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C5827" w14:textId="77777777" w:rsidR="00AB1691" w:rsidRPr="00C432F0" w:rsidRDefault="00AB1691" w:rsidP="00AB1691">
      <w:pPr>
        <w:tabs>
          <w:tab w:val="left" w:pos="4455"/>
          <w:tab w:val="left" w:pos="5670"/>
        </w:tabs>
        <w:ind w:left="-709"/>
        <w:rPr>
          <w:rFonts w:asciiTheme="minorHAnsi" w:hAnsiTheme="minorHAnsi" w:cstheme="minorHAnsi"/>
          <w:b/>
          <w:sz w:val="24"/>
          <w:szCs w:val="24"/>
        </w:rPr>
      </w:pPr>
      <w:bookmarkStart w:id="0" w:name="_Hlk176424362"/>
      <w:r w:rsidRPr="00C432F0">
        <w:rPr>
          <w:rFonts w:asciiTheme="minorHAnsi" w:hAnsiTheme="minorHAnsi" w:cstheme="minorHAnsi"/>
          <w:noProof/>
          <w:sz w:val="24"/>
          <w:szCs w:val="24"/>
          <w:lang w:eastAsia="el-GR"/>
        </w:rPr>
        <w:drawing>
          <wp:inline distT="0" distB="0" distL="0" distR="0" wp14:anchorId="3859CB41" wp14:editId="67D747C4">
            <wp:extent cx="638175" cy="581025"/>
            <wp:effectExtent l="19050" t="0" r="9525" b="0"/>
            <wp:docPr id="4"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ΟΣΗΜΟ"/>
                    <pic:cNvPicPr>
                      <a:picLocks noChangeAspect="1" noChangeArrowheads="1"/>
                    </pic:cNvPicPr>
                  </pic:nvPicPr>
                  <pic:blipFill>
                    <a:blip r:embed="rId6" cstate="print"/>
                    <a:srcRect/>
                    <a:stretch>
                      <a:fillRect/>
                    </a:stretch>
                  </pic:blipFill>
                  <pic:spPr bwMode="auto">
                    <a:xfrm>
                      <a:off x="0" y="0"/>
                      <a:ext cx="638175" cy="581025"/>
                    </a:xfrm>
                    <a:prstGeom prst="rect">
                      <a:avLst/>
                    </a:prstGeom>
                    <a:noFill/>
                    <a:ln w="9525">
                      <a:noFill/>
                      <a:miter lim="800000"/>
                      <a:headEnd/>
                      <a:tailEnd/>
                    </a:ln>
                  </pic:spPr>
                </pic:pic>
              </a:graphicData>
            </a:graphic>
          </wp:inline>
        </w:drawing>
      </w:r>
      <w:r w:rsidRPr="00C432F0">
        <w:rPr>
          <w:rFonts w:asciiTheme="minorHAnsi" w:hAnsiTheme="minorHAnsi" w:cstheme="minorHAnsi"/>
          <w:noProof/>
          <w:sz w:val="24"/>
          <w:szCs w:val="24"/>
          <w:lang w:eastAsia="el-GR"/>
        </w:rPr>
        <w:tab/>
      </w:r>
      <w:r w:rsidRPr="00C432F0">
        <w:rPr>
          <w:rFonts w:asciiTheme="minorHAnsi" w:hAnsiTheme="minorHAnsi" w:cstheme="minorHAnsi"/>
          <w:noProof/>
          <w:sz w:val="24"/>
          <w:szCs w:val="24"/>
          <w:lang w:eastAsia="el-GR"/>
        </w:rPr>
        <w:tab/>
      </w:r>
    </w:p>
    <w:p w14:paraId="715EA403" w14:textId="77777777" w:rsidR="00AB1691" w:rsidRPr="00C432F0" w:rsidRDefault="00AB1691" w:rsidP="00AB1691">
      <w:pPr>
        <w:ind w:left="-709"/>
        <w:rPr>
          <w:rFonts w:asciiTheme="minorHAnsi" w:hAnsiTheme="minorHAnsi" w:cstheme="minorHAnsi"/>
          <w:b/>
          <w:sz w:val="24"/>
          <w:szCs w:val="24"/>
        </w:rPr>
      </w:pPr>
      <w:r w:rsidRPr="00C432F0">
        <w:rPr>
          <w:rFonts w:asciiTheme="minorHAnsi" w:hAnsiTheme="minorHAnsi" w:cstheme="minorHAnsi"/>
          <w:b/>
          <w:sz w:val="24"/>
          <w:szCs w:val="24"/>
        </w:rPr>
        <w:t>ΕΛΛΗΝΙΚΗ ΔΗΜΟΚΡΑΤΙΑ</w:t>
      </w:r>
      <w:r w:rsidRPr="00C432F0">
        <w:rPr>
          <w:rFonts w:asciiTheme="minorHAnsi" w:hAnsiTheme="minorHAnsi" w:cstheme="minorHAnsi"/>
          <w:b/>
          <w:sz w:val="24"/>
          <w:szCs w:val="24"/>
        </w:rPr>
        <w:tab/>
        <w:t xml:space="preserve">                                                              </w:t>
      </w:r>
      <w:r w:rsidRPr="00C432F0">
        <w:rPr>
          <w:rFonts w:asciiTheme="minorHAnsi" w:hAnsiTheme="minorHAnsi" w:cstheme="minorHAnsi"/>
          <w:sz w:val="24"/>
          <w:szCs w:val="24"/>
        </w:rPr>
        <w:t>Ηλιούπολη: …/…./202</w:t>
      </w:r>
      <w:r w:rsidR="0032000C" w:rsidRPr="00C432F0">
        <w:rPr>
          <w:rFonts w:asciiTheme="minorHAnsi" w:hAnsiTheme="minorHAnsi" w:cstheme="minorHAnsi"/>
          <w:sz w:val="24"/>
          <w:szCs w:val="24"/>
        </w:rPr>
        <w:t>4</w:t>
      </w:r>
    </w:p>
    <w:p w14:paraId="56C6EABE" w14:textId="77777777" w:rsidR="00AB1691" w:rsidRPr="00C432F0" w:rsidRDefault="00AB1691" w:rsidP="00AB1691">
      <w:pPr>
        <w:ind w:left="-709"/>
        <w:rPr>
          <w:rFonts w:asciiTheme="minorHAnsi" w:hAnsiTheme="minorHAnsi" w:cstheme="minorHAnsi"/>
          <w:b/>
          <w:sz w:val="24"/>
          <w:szCs w:val="24"/>
        </w:rPr>
      </w:pPr>
      <w:r w:rsidRPr="00C432F0">
        <w:rPr>
          <w:rFonts w:asciiTheme="minorHAnsi" w:hAnsiTheme="minorHAnsi" w:cstheme="minorHAnsi"/>
          <w:b/>
          <w:sz w:val="24"/>
          <w:szCs w:val="24"/>
        </w:rPr>
        <w:t>ΝΟΜΟΣ ΑΤΤΙΚΗΣ</w:t>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00BB2F50" w:rsidRPr="00C432F0">
        <w:rPr>
          <w:rFonts w:asciiTheme="minorHAnsi" w:hAnsiTheme="minorHAnsi" w:cstheme="minorHAnsi"/>
          <w:b/>
          <w:sz w:val="24"/>
          <w:szCs w:val="24"/>
        </w:rPr>
        <w:t xml:space="preserve">                      </w:t>
      </w:r>
      <w:r w:rsidRPr="00C432F0">
        <w:rPr>
          <w:rFonts w:asciiTheme="minorHAnsi" w:hAnsiTheme="minorHAnsi" w:cstheme="minorHAnsi"/>
          <w:sz w:val="24"/>
          <w:szCs w:val="24"/>
        </w:rPr>
        <w:t>Αρ. πρωτ.:</w:t>
      </w:r>
      <w:r w:rsidRPr="00C432F0">
        <w:rPr>
          <w:rFonts w:asciiTheme="minorHAnsi" w:hAnsiTheme="minorHAnsi" w:cstheme="minorHAnsi"/>
          <w:b/>
          <w:sz w:val="24"/>
          <w:szCs w:val="24"/>
        </w:rPr>
        <w:tab/>
      </w:r>
    </w:p>
    <w:p w14:paraId="28286B58" w14:textId="77777777" w:rsidR="00AB1691" w:rsidRPr="00C432F0" w:rsidRDefault="00AB1691" w:rsidP="00AB1691">
      <w:pPr>
        <w:ind w:left="-709"/>
        <w:rPr>
          <w:rFonts w:asciiTheme="minorHAnsi" w:hAnsiTheme="minorHAnsi" w:cstheme="minorHAnsi"/>
          <w:sz w:val="24"/>
          <w:szCs w:val="24"/>
        </w:rPr>
      </w:pPr>
      <w:r w:rsidRPr="00C432F0">
        <w:rPr>
          <w:rFonts w:asciiTheme="minorHAnsi" w:hAnsiTheme="minorHAnsi" w:cstheme="minorHAnsi"/>
          <w:b/>
          <w:sz w:val="24"/>
          <w:szCs w:val="24"/>
        </w:rPr>
        <w:t>ΔΗΜΟΣ ΗΛΙΟΥΠΟΛΗΣ</w:t>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p>
    <w:p w14:paraId="31AACD29" w14:textId="77777777" w:rsidR="00AB1691" w:rsidRPr="00C432F0" w:rsidRDefault="00AB1691" w:rsidP="00AB1691">
      <w:pPr>
        <w:ind w:left="-709"/>
        <w:rPr>
          <w:rFonts w:asciiTheme="minorHAnsi" w:hAnsiTheme="minorHAnsi" w:cstheme="minorHAnsi"/>
          <w:sz w:val="24"/>
          <w:szCs w:val="24"/>
        </w:rPr>
      </w:pPr>
      <w:r w:rsidRPr="00C432F0">
        <w:rPr>
          <w:rFonts w:asciiTheme="minorHAnsi" w:hAnsiTheme="minorHAnsi" w:cstheme="minorHAnsi"/>
          <w:b/>
          <w:sz w:val="24"/>
          <w:szCs w:val="24"/>
        </w:rPr>
        <w:t>Δ/</w:t>
      </w:r>
      <w:proofErr w:type="spellStart"/>
      <w:r w:rsidRPr="00C432F0">
        <w:rPr>
          <w:rFonts w:asciiTheme="minorHAnsi" w:hAnsiTheme="minorHAnsi" w:cstheme="minorHAnsi"/>
          <w:b/>
          <w:sz w:val="24"/>
          <w:szCs w:val="24"/>
        </w:rPr>
        <w:t>νση</w:t>
      </w:r>
      <w:proofErr w:type="spellEnd"/>
      <w:r w:rsidRPr="00C432F0">
        <w:rPr>
          <w:rFonts w:asciiTheme="minorHAnsi" w:hAnsiTheme="minorHAnsi" w:cstheme="minorHAnsi"/>
          <w:b/>
          <w:sz w:val="24"/>
          <w:szCs w:val="24"/>
        </w:rPr>
        <w:t xml:space="preserve"> </w:t>
      </w:r>
      <w:r w:rsidR="0032000C" w:rsidRPr="00C432F0">
        <w:rPr>
          <w:rFonts w:asciiTheme="minorHAnsi" w:hAnsiTheme="minorHAnsi" w:cstheme="minorHAnsi"/>
          <w:b/>
          <w:sz w:val="24"/>
          <w:szCs w:val="24"/>
        </w:rPr>
        <w:t>Πολιτισμού-Αθλητισμού</w:t>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p>
    <w:p w14:paraId="008D6E99" w14:textId="014F4377" w:rsidR="00AB1691" w:rsidRPr="00C432F0" w:rsidRDefault="00AB1691" w:rsidP="00BB2F50">
      <w:pPr>
        <w:ind w:left="-709"/>
        <w:rPr>
          <w:rFonts w:asciiTheme="minorHAnsi" w:hAnsiTheme="minorHAnsi" w:cstheme="minorHAnsi"/>
          <w:sz w:val="24"/>
          <w:szCs w:val="24"/>
        </w:rPr>
      </w:pPr>
      <w:r w:rsidRPr="00C432F0">
        <w:rPr>
          <w:rFonts w:asciiTheme="minorHAnsi" w:hAnsiTheme="minorHAnsi" w:cstheme="minorHAnsi"/>
          <w:sz w:val="24"/>
          <w:szCs w:val="24"/>
        </w:rPr>
        <w:tab/>
      </w:r>
      <w:r w:rsidRPr="00C432F0">
        <w:rPr>
          <w:rFonts w:asciiTheme="minorHAnsi" w:hAnsiTheme="minorHAnsi" w:cstheme="minorHAnsi"/>
          <w:sz w:val="24"/>
          <w:szCs w:val="24"/>
        </w:rPr>
        <w:tab/>
      </w:r>
      <w:r w:rsidRPr="00C432F0">
        <w:rPr>
          <w:rFonts w:asciiTheme="minorHAnsi" w:hAnsiTheme="minorHAnsi" w:cstheme="minorHAnsi"/>
          <w:sz w:val="24"/>
          <w:szCs w:val="24"/>
        </w:rPr>
        <w:tab/>
      </w:r>
    </w:p>
    <w:p w14:paraId="4D90DC61" w14:textId="460BDE75" w:rsidR="00AB1691" w:rsidRPr="00C432F0" w:rsidRDefault="00E64F47" w:rsidP="002F4BC5">
      <w:pPr>
        <w:pStyle w:val="a5"/>
        <w:ind w:left="-709"/>
        <w:rPr>
          <w:rFonts w:asciiTheme="minorHAnsi" w:hAnsiTheme="minorHAnsi" w:cstheme="minorHAnsi"/>
          <w:sz w:val="24"/>
          <w:szCs w:val="24"/>
        </w:rPr>
      </w:pPr>
      <w:r w:rsidRPr="00C432F0">
        <w:rPr>
          <w:rFonts w:asciiTheme="minorHAnsi" w:hAnsiTheme="minorHAnsi" w:cstheme="minorHAnsi"/>
          <w:noProof/>
          <w:sz w:val="24"/>
          <w:szCs w:val="24"/>
          <w:lang w:eastAsia="el-GR"/>
        </w:rPr>
        <mc:AlternateContent>
          <mc:Choice Requires="wps">
            <w:drawing>
              <wp:anchor distT="0" distB="0" distL="114300" distR="114300" simplePos="0" relativeHeight="251658240" behindDoc="0" locked="0" layoutInCell="1" allowOverlap="1" wp14:anchorId="48E90B29" wp14:editId="331DB7FE">
                <wp:simplePos x="0" y="0"/>
                <wp:positionH relativeFrom="column">
                  <wp:posOffset>3362325</wp:posOffset>
                </wp:positionH>
                <wp:positionV relativeFrom="paragraph">
                  <wp:posOffset>133985</wp:posOffset>
                </wp:positionV>
                <wp:extent cx="2381250" cy="923925"/>
                <wp:effectExtent l="0" t="0" r="0" b="9525"/>
                <wp:wrapNone/>
                <wp:docPr id="1981684386"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923925"/>
                        </a:xfrm>
                        <a:prstGeom prst="rect">
                          <a:avLst/>
                        </a:prstGeom>
                        <a:noFill/>
                        <a:ln>
                          <a:noFill/>
                        </a:ln>
                      </wps:spPr>
                      <wps:txbx>
                        <w:txbxContent>
                          <w:p w14:paraId="441B2420" w14:textId="77777777" w:rsidR="00204175" w:rsidRDefault="00204175" w:rsidP="00AB1691">
                            <w:pPr>
                              <w:pStyle w:val="a5"/>
                              <w:rPr>
                                <w:b/>
                              </w:rPr>
                            </w:pPr>
                            <w:r w:rsidRPr="003B7C98">
                              <w:rPr>
                                <w:b/>
                              </w:rPr>
                              <w:t xml:space="preserve"> </w:t>
                            </w:r>
                            <w:r>
                              <w:rPr>
                                <w:b/>
                              </w:rPr>
                              <w:t>ΠΡΟΣ</w:t>
                            </w:r>
                          </w:p>
                          <w:p w14:paraId="6045AB13" w14:textId="77777777" w:rsidR="00204175" w:rsidRDefault="00204175" w:rsidP="00AB1691">
                            <w:pPr>
                              <w:pStyle w:val="a5"/>
                              <w:rPr>
                                <w:b/>
                              </w:rPr>
                            </w:pPr>
                            <w:r>
                              <w:rPr>
                                <w:b/>
                              </w:rPr>
                              <w:t xml:space="preserve">ΤΟΝ ΠΡΟΕΔΡΟ ΤΗΣ </w:t>
                            </w:r>
                          </w:p>
                          <w:p w14:paraId="6BC0F4BB" w14:textId="77777777" w:rsidR="00204175" w:rsidRDefault="00204175" w:rsidP="00AB1691">
                            <w:pPr>
                              <w:pStyle w:val="a5"/>
                              <w:rPr>
                                <w:b/>
                              </w:rPr>
                            </w:pPr>
                            <w:r>
                              <w:rPr>
                                <w:b/>
                              </w:rPr>
                              <w:t>ΔΗΜΟΤΙΚΗΣ ΕΠΙΤΡΟΠΗΣ</w:t>
                            </w:r>
                          </w:p>
                          <w:p w14:paraId="5DD38B4D" w14:textId="73FECE3E" w:rsidR="00E64F47" w:rsidRDefault="00E64F47" w:rsidP="00AB1691">
                            <w:pPr>
                              <w:pStyle w:val="a5"/>
                              <w:rPr>
                                <w:b/>
                              </w:rPr>
                            </w:pPr>
                            <w:r>
                              <w:rPr>
                                <w:b/>
                              </w:rPr>
                              <w:t>κ. Στάθη Ψυρρόπουλο</w:t>
                            </w:r>
                          </w:p>
                          <w:p w14:paraId="113B1A23" w14:textId="5B3F0747" w:rsidR="00E64F47" w:rsidRDefault="00E64F47" w:rsidP="00AB1691">
                            <w:pPr>
                              <w:pStyle w:val="a5"/>
                              <w:rPr>
                                <w:b/>
                              </w:rPr>
                            </w:pPr>
                            <w:r>
                              <w:rPr>
                                <w:b/>
                              </w:rPr>
                              <w:t>Δήμαρχο Ηλιούπολης</w:t>
                            </w:r>
                          </w:p>
                          <w:p w14:paraId="1793F94B" w14:textId="77777777" w:rsidR="00E64F47" w:rsidRDefault="00E64F47" w:rsidP="00AB1691">
                            <w:pPr>
                              <w:pStyle w:val="a5"/>
                              <w:rPr>
                                <w:b/>
                              </w:rPr>
                            </w:pPr>
                          </w:p>
                          <w:p w14:paraId="22CF7070" w14:textId="77777777" w:rsidR="00E64F47" w:rsidRPr="00AB1691" w:rsidRDefault="00E64F47" w:rsidP="00AB1691">
                            <w:pPr>
                              <w:pStyle w:val="a5"/>
                              <w:rPr>
                                <w:b/>
                              </w:rPr>
                            </w:pPr>
                          </w:p>
                          <w:p w14:paraId="64799B4C" w14:textId="77777777" w:rsidR="00204175" w:rsidRPr="009061E6" w:rsidRDefault="00204175" w:rsidP="00AB1691">
                            <w:pPr>
                              <w:pStyle w:val="a5"/>
                              <w:rPr>
                                <w:b/>
                              </w:rPr>
                            </w:pPr>
                          </w:p>
                          <w:p w14:paraId="2847AC12" w14:textId="77777777" w:rsidR="00204175" w:rsidRPr="009061E6" w:rsidRDefault="00204175" w:rsidP="00AB1691">
                            <w:pPr>
                              <w:pStyle w:val="a5"/>
                              <w:rPr>
                                <w:b/>
                              </w:rPr>
                            </w:pPr>
                            <w:r w:rsidRPr="009061E6">
                              <w:rPr>
                                <w:b/>
                              </w:rPr>
                              <w:t xml:space="preserve"> </w:t>
                            </w:r>
                          </w:p>
                          <w:p w14:paraId="60A0F2DF" w14:textId="77777777" w:rsidR="00204175" w:rsidRPr="003B7C98" w:rsidRDefault="00204175" w:rsidP="00AB1691">
                            <w:pPr>
                              <w:pStyle w:val="a5"/>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E90B29" id="_x0000_t202" coordsize="21600,21600" o:spt="202" path="m,l,21600r21600,l21600,xe">
                <v:stroke joinstyle="miter"/>
                <v:path gradientshapeok="t" o:connecttype="rect"/>
              </v:shapetype>
              <v:shape id="Πλαίσιο κειμένου 1" o:spid="_x0000_s1026" type="#_x0000_t202" style="position:absolute;left:0;text-align:left;margin-left:264.75pt;margin-top:10.55pt;width:187.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" filled="f" stroked="f">
                <v:textbox>
                  <w:txbxContent>
                    <w:p w14:paraId="441B2420" w14:textId="77777777" w:rsidR="00204175" w:rsidRDefault="00204175" w:rsidP="00AB1691">
                      <w:pPr>
                        <w:pStyle w:val="a5"/>
                        <w:rPr>
                          <w:b/>
                        </w:rPr>
                      </w:pPr>
                      <w:r w:rsidRPr="003B7C98">
                        <w:rPr>
                          <w:b/>
                        </w:rPr>
                        <w:t xml:space="preserve"> </w:t>
                      </w:r>
                      <w:r>
                        <w:rPr>
                          <w:b/>
                        </w:rPr>
                        <w:t>ΠΡΟΣ</w:t>
                      </w:r>
                    </w:p>
                    <w:p w14:paraId="6045AB13" w14:textId="77777777" w:rsidR="00204175" w:rsidRDefault="00204175" w:rsidP="00AB1691">
                      <w:pPr>
                        <w:pStyle w:val="a5"/>
                        <w:rPr>
                          <w:b/>
                        </w:rPr>
                      </w:pPr>
                      <w:r>
                        <w:rPr>
                          <w:b/>
                        </w:rPr>
                        <w:t xml:space="preserve">ΤΟΝ ΠΡΟΕΔΡΟ ΤΗΣ </w:t>
                      </w:r>
                    </w:p>
                    <w:p w14:paraId="6BC0F4BB" w14:textId="77777777" w:rsidR="00204175" w:rsidRDefault="00204175" w:rsidP="00AB1691">
                      <w:pPr>
                        <w:pStyle w:val="a5"/>
                        <w:rPr>
                          <w:b/>
                        </w:rPr>
                      </w:pPr>
                      <w:r>
                        <w:rPr>
                          <w:b/>
                        </w:rPr>
                        <w:t>ΔΗΜΟΤΙΚΗΣ ΕΠΙΤΡΟΠΗΣ</w:t>
                      </w:r>
                    </w:p>
                    <w:p w14:paraId="5DD38B4D" w14:textId="73FECE3E" w:rsidR="00E64F47" w:rsidRDefault="00E64F47" w:rsidP="00AB1691">
                      <w:pPr>
                        <w:pStyle w:val="a5"/>
                        <w:rPr>
                          <w:b/>
                        </w:rPr>
                      </w:pPr>
                      <w:r>
                        <w:rPr>
                          <w:b/>
                        </w:rPr>
                        <w:t xml:space="preserve">κ. Στάθη </w:t>
                      </w:r>
                      <w:proofErr w:type="spellStart"/>
                      <w:r>
                        <w:rPr>
                          <w:b/>
                        </w:rPr>
                        <w:t>Ψυρρόπουλο</w:t>
                      </w:r>
                      <w:proofErr w:type="spellEnd"/>
                    </w:p>
                    <w:p w14:paraId="113B1A23" w14:textId="5B3F0747" w:rsidR="00E64F47" w:rsidRDefault="00E64F47" w:rsidP="00AB1691">
                      <w:pPr>
                        <w:pStyle w:val="a5"/>
                        <w:rPr>
                          <w:b/>
                        </w:rPr>
                      </w:pPr>
                      <w:r>
                        <w:rPr>
                          <w:b/>
                        </w:rPr>
                        <w:t>Δήμαρχο Ηλιούπολης</w:t>
                      </w:r>
                    </w:p>
                    <w:p w14:paraId="1793F94B" w14:textId="77777777" w:rsidR="00E64F47" w:rsidRDefault="00E64F47" w:rsidP="00AB1691">
                      <w:pPr>
                        <w:pStyle w:val="a5"/>
                        <w:rPr>
                          <w:b/>
                        </w:rPr>
                      </w:pPr>
                    </w:p>
                    <w:p w14:paraId="22CF7070" w14:textId="77777777" w:rsidR="00E64F47" w:rsidRPr="00AB1691" w:rsidRDefault="00E64F47" w:rsidP="00AB1691">
                      <w:pPr>
                        <w:pStyle w:val="a5"/>
                        <w:rPr>
                          <w:b/>
                        </w:rPr>
                      </w:pPr>
                    </w:p>
                    <w:p w14:paraId="64799B4C" w14:textId="77777777" w:rsidR="00204175" w:rsidRPr="009061E6" w:rsidRDefault="00204175" w:rsidP="00AB1691">
                      <w:pPr>
                        <w:pStyle w:val="a5"/>
                        <w:rPr>
                          <w:b/>
                        </w:rPr>
                      </w:pPr>
                    </w:p>
                    <w:p w14:paraId="2847AC12" w14:textId="77777777" w:rsidR="00204175" w:rsidRPr="009061E6" w:rsidRDefault="00204175" w:rsidP="00AB1691">
                      <w:pPr>
                        <w:pStyle w:val="a5"/>
                        <w:rPr>
                          <w:b/>
                        </w:rPr>
                      </w:pPr>
                      <w:r w:rsidRPr="009061E6">
                        <w:rPr>
                          <w:b/>
                        </w:rPr>
                        <w:t xml:space="preserve"> </w:t>
                      </w:r>
                    </w:p>
                    <w:p w14:paraId="60A0F2DF" w14:textId="77777777" w:rsidR="00204175" w:rsidRPr="003B7C98" w:rsidRDefault="00204175" w:rsidP="00AB1691">
                      <w:pPr>
                        <w:pStyle w:val="a5"/>
                        <w:rPr>
                          <w:b/>
                        </w:rPr>
                      </w:pPr>
                    </w:p>
                  </w:txbxContent>
                </v:textbox>
              </v:shape>
            </w:pict>
          </mc:Fallback>
        </mc:AlternateContent>
      </w:r>
      <w:r w:rsidR="0032000C" w:rsidRPr="00C432F0">
        <w:rPr>
          <w:rFonts w:asciiTheme="minorHAnsi" w:hAnsiTheme="minorHAnsi" w:cstheme="minorHAnsi"/>
          <w:b/>
          <w:sz w:val="24"/>
          <w:szCs w:val="24"/>
        </w:rPr>
        <w:t xml:space="preserve"> </w:t>
      </w:r>
      <w:r w:rsidR="00AB1691" w:rsidRPr="00C432F0">
        <w:rPr>
          <w:rFonts w:asciiTheme="minorHAnsi" w:hAnsiTheme="minorHAnsi" w:cstheme="minorHAnsi"/>
          <w:b/>
          <w:sz w:val="24"/>
          <w:szCs w:val="24"/>
        </w:rPr>
        <w:t xml:space="preserve"> </w:t>
      </w:r>
      <w:r w:rsidR="00AB1691" w:rsidRPr="00C432F0">
        <w:rPr>
          <w:rFonts w:asciiTheme="minorHAnsi" w:hAnsiTheme="minorHAnsi" w:cstheme="minorHAnsi"/>
          <w:sz w:val="24"/>
          <w:szCs w:val="24"/>
        </w:rPr>
        <w:tab/>
      </w:r>
    </w:p>
    <w:p w14:paraId="496344BD" w14:textId="77777777" w:rsidR="00AB1691" w:rsidRPr="00C432F0" w:rsidRDefault="00AB1691" w:rsidP="00AB1691">
      <w:pPr>
        <w:shd w:val="clear" w:color="auto" w:fill="FFFFFF"/>
        <w:ind w:left="-709"/>
        <w:textAlignment w:val="baseline"/>
        <w:rPr>
          <w:rFonts w:asciiTheme="minorHAnsi" w:hAnsiTheme="minorHAnsi" w:cstheme="minorHAnsi"/>
          <w:b/>
          <w:sz w:val="24"/>
          <w:szCs w:val="24"/>
        </w:rPr>
      </w:pPr>
    </w:p>
    <w:p w14:paraId="0050D5CA" w14:textId="77777777" w:rsidR="00AB1691" w:rsidRPr="00C432F0" w:rsidRDefault="00AB1691" w:rsidP="00AB1691">
      <w:pPr>
        <w:shd w:val="clear" w:color="auto" w:fill="FFFFFF"/>
        <w:ind w:left="-709"/>
        <w:textAlignment w:val="baseline"/>
        <w:rPr>
          <w:rFonts w:asciiTheme="minorHAnsi" w:hAnsiTheme="minorHAnsi" w:cstheme="minorHAnsi"/>
          <w:b/>
          <w:sz w:val="24"/>
          <w:szCs w:val="24"/>
        </w:rPr>
      </w:pPr>
    </w:p>
    <w:p w14:paraId="382652AB" w14:textId="77777777" w:rsidR="00AC48BA" w:rsidRPr="00C432F0" w:rsidRDefault="00AC48BA" w:rsidP="00AC48BA">
      <w:pPr>
        <w:spacing w:line="360" w:lineRule="auto"/>
        <w:jc w:val="both"/>
        <w:rPr>
          <w:rFonts w:asciiTheme="minorHAnsi" w:hAnsiTheme="minorHAnsi" w:cstheme="minorHAnsi"/>
          <w:b/>
          <w:bCs/>
          <w:sz w:val="24"/>
          <w:szCs w:val="24"/>
        </w:rPr>
      </w:pPr>
    </w:p>
    <w:p w14:paraId="313E2B03" w14:textId="77777777" w:rsidR="00AC48BA" w:rsidRPr="00C432F0" w:rsidRDefault="00AC48BA" w:rsidP="00AC48BA">
      <w:pPr>
        <w:spacing w:line="360" w:lineRule="auto"/>
        <w:jc w:val="both"/>
        <w:rPr>
          <w:rFonts w:asciiTheme="minorHAnsi" w:hAnsiTheme="minorHAnsi" w:cstheme="minorHAnsi"/>
          <w:b/>
          <w:bCs/>
          <w:sz w:val="24"/>
          <w:szCs w:val="24"/>
        </w:rPr>
      </w:pPr>
    </w:p>
    <w:p w14:paraId="1C072448" w14:textId="77777777" w:rsidR="00E64F47" w:rsidRPr="00C432F0" w:rsidRDefault="00E64F47" w:rsidP="002F4BC5">
      <w:pPr>
        <w:spacing w:line="276" w:lineRule="auto"/>
        <w:jc w:val="both"/>
        <w:rPr>
          <w:rFonts w:asciiTheme="minorHAnsi" w:hAnsiTheme="minorHAnsi" w:cstheme="minorHAnsi"/>
          <w:b/>
          <w:bCs/>
          <w:sz w:val="24"/>
          <w:szCs w:val="24"/>
        </w:rPr>
      </w:pPr>
    </w:p>
    <w:p w14:paraId="3904DF7E" w14:textId="700D86C9" w:rsidR="00AC48BA" w:rsidRPr="00C432F0" w:rsidRDefault="00AC48BA" w:rsidP="002F4BC5">
      <w:pPr>
        <w:spacing w:line="276" w:lineRule="auto"/>
        <w:jc w:val="both"/>
        <w:rPr>
          <w:rFonts w:asciiTheme="minorHAnsi" w:hAnsiTheme="minorHAnsi" w:cstheme="minorHAnsi"/>
          <w:b/>
          <w:bCs/>
          <w:sz w:val="24"/>
          <w:szCs w:val="24"/>
        </w:rPr>
      </w:pPr>
      <w:r w:rsidRPr="00C432F0">
        <w:rPr>
          <w:rFonts w:asciiTheme="minorHAnsi" w:hAnsiTheme="minorHAnsi" w:cstheme="minorHAnsi"/>
          <w:b/>
          <w:bCs/>
          <w:sz w:val="24"/>
          <w:szCs w:val="24"/>
        </w:rPr>
        <w:t>ΘΕΜΑ</w:t>
      </w:r>
      <w:bookmarkStart w:id="1" w:name="_GoBack"/>
      <w:r w:rsidRPr="00C432F0">
        <w:rPr>
          <w:rFonts w:asciiTheme="minorHAnsi" w:hAnsiTheme="minorHAnsi" w:cstheme="minorHAnsi"/>
          <w:b/>
          <w:bCs/>
          <w:sz w:val="24"/>
          <w:szCs w:val="24"/>
        </w:rPr>
        <w:t xml:space="preserve">: </w:t>
      </w:r>
      <w:r w:rsidR="00DB1404" w:rsidRPr="00C432F0">
        <w:rPr>
          <w:rFonts w:asciiTheme="minorHAnsi" w:hAnsiTheme="minorHAnsi" w:cstheme="minorHAnsi"/>
          <w:b/>
          <w:bCs/>
          <w:sz w:val="24"/>
          <w:szCs w:val="24"/>
          <w:shd w:val="clear" w:color="auto" w:fill="FFFFFF"/>
        </w:rPr>
        <w:t xml:space="preserve">Εισήγηση για τον καθορισμό </w:t>
      </w:r>
      <w:r w:rsidR="0015706B">
        <w:rPr>
          <w:rFonts w:asciiTheme="minorHAnsi" w:hAnsiTheme="minorHAnsi" w:cstheme="minorHAnsi"/>
          <w:b/>
          <w:bCs/>
          <w:sz w:val="24"/>
          <w:szCs w:val="24"/>
          <w:shd w:val="clear" w:color="auto" w:fill="FFFFFF"/>
        </w:rPr>
        <w:t xml:space="preserve">των </w:t>
      </w:r>
      <w:r w:rsidR="00E374F1" w:rsidRPr="00C432F0">
        <w:rPr>
          <w:rFonts w:asciiTheme="minorHAnsi" w:hAnsiTheme="minorHAnsi" w:cstheme="minorHAnsi"/>
          <w:b/>
          <w:bCs/>
          <w:sz w:val="24"/>
          <w:szCs w:val="24"/>
          <w:shd w:val="clear" w:color="auto" w:fill="FFFFFF"/>
        </w:rPr>
        <w:t xml:space="preserve">οικονομικών </w:t>
      </w:r>
      <w:r w:rsidR="00DB1404" w:rsidRPr="00C432F0">
        <w:rPr>
          <w:rFonts w:asciiTheme="minorHAnsi" w:hAnsiTheme="minorHAnsi" w:cstheme="minorHAnsi"/>
          <w:b/>
          <w:bCs/>
          <w:sz w:val="24"/>
          <w:szCs w:val="24"/>
          <w:shd w:val="clear" w:color="auto" w:fill="FFFFFF"/>
        </w:rPr>
        <w:t xml:space="preserve">συνδρομών </w:t>
      </w:r>
      <w:r w:rsidR="001A15C8">
        <w:rPr>
          <w:rFonts w:asciiTheme="minorHAnsi" w:hAnsiTheme="minorHAnsi" w:cstheme="minorHAnsi"/>
          <w:b/>
          <w:bCs/>
          <w:sz w:val="24"/>
          <w:szCs w:val="24"/>
          <w:shd w:val="clear" w:color="auto" w:fill="FFFFFF"/>
        </w:rPr>
        <w:t>για τη συμμετοχή στα Εργαστήρια Τέχνης και τα Μουσικά Εργαστήρια</w:t>
      </w:r>
      <w:r w:rsidR="00E64F47" w:rsidRPr="00C432F0">
        <w:rPr>
          <w:rFonts w:asciiTheme="minorHAnsi" w:hAnsiTheme="minorHAnsi" w:cstheme="minorHAnsi"/>
          <w:b/>
          <w:bCs/>
          <w:sz w:val="24"/>
          <w:szCs w:val="24"/>
          <w:shd w:val="clear" w:color="auto" w:fill="FFFFFF"/>
        </w:rPr>
        <w:t xml:space="preserve"> </w:t>
      </w:r>
      <w:bookmarkEnd w:id="1"/>
      <w:r w:rsidR="002626A8" w:rsidRPr="00C432F0">
        <w:rPr>
          <w:rFonts w:asciiTheme="minorHAnsi" w:hAnsiTheme="minorHAnsi" w:cstheme="minorHAnsi"/>
          <w:b/>
          <w:bCs/>
          <w:sz w:val="24"/>
          <w:szCs w:val="24"/>
          <w:shd w:val="clear" w:color="auto" w:fill="FFFFFF"/>
        </w:rPr>
        <w:t xml:space="preserve">του </w:t>
      </w:r>
      <w:r w:rsidR="004646EC">
        <w:rPr>
          <w:rFonts w:asciiTheme="minorHAnsi" w:hAnsiTheme="minorHAnsi" w:cstheme="minorHAnsi"/>
          <w:b/>
          <w:bCs/>
          <w:sz w:val="24"/>
          <w:szCs w:val="24"/>
          <w:shd w:val="clear" w:color="auto" w:fill="FFFFFF"/>
        </w:rPr>
        <w:t>Δήμου Ηλιούπολης</w:t>
      </w:r>
    </w:p>
    <w:p w14:paraId="78BE8085" w14:textId="77777777" w:rsidR="00F71B2B" w:rsidRPr="00C432F0" w:rsidRDefault="00F71B2B" w:rsidP="002F4BC5">
      <w:pPr>
        <w:pStyle w:val="3"/>
        <w:spacing w:line="276" w:lineRule="auto"/>
        <w:rPr>
          <w:rFonts w:asciiTheme="minorHAnsi" w:hAnsiTheme="minorHAnsi" w:cstheme="minorHAnsi"/>
          <w:b/>
          <w:color w:val="FF0000"/>
          <w:sz w:val="24"/>
          <w:szCs w:val="24"/>
        </w:rPr>
      </w:pPr>
    </w:p>
    <w:p w14:paraId="1259D810" w14:textId="6B0223B0" w:rsidR="00E64F47" w:rsidRPr="00C432F0" w:rsidRDefault="004646EC" w:rsidP="002F4BC5">
      <w:pPr>
        <w:pStyle w:val="3"/>
        <w:jc w:val="both"/>
        <w:rPr>
          <w:rFonts w:asciiTheme="minorHAnsi" w:hAnsiTheme="minorHAnsi" w:cstheme="minorHAnsi"/>
          <w:bCs/>
          <w:sz w:val="24"/>
          <w:szCs w:val="24"/>
        </w:rPr>
      </w:pPr>
      <w:r>
        <w:rPr>
          <w:rFonts w:asciiTheme="minorHAnsi" w:hAnsiTheme="minorHAnsi" w:cstheme="minorHAnsi"/>
          <w:bCs/>
          <w:sz w:val="24"/>
          <w:szCs w:val="24"/>
        </w:rPr>
        <w:t>Ο Δήμος Ηλιούπολης</w:t>
      </w:r>
      <w:r w:rsidR="00E64F47" w:rsidRPr="00C432F0">
        <w:rPr>
          <w:rFonts w:asciiTheme="minorHAnsi" w:hAnsiTheme="minorHAnsi" w:cstheme="minorHAnsi"/>
          <w:bCs/>
          <w:sz w:val="24"/>
          <w:szCs w:val="24"/>
        </w:rPr>
        <w:t xml:space="preserve"> λειτουργεί, </w:t>
      </w:r>
      <w:r w:rsidR="00D43C2F" w:rsidRPr="00C432F0">
        <w:rPr>
          <w:rFonts w:asciiTheme="minorHAnsi" w:hAnsiTheme="minorHAnsi" w:cstheme="minorHAnsi"/>
          <w:bCs/>
          <w:sz w:val="24"/>
          <w:szCs w:val="24"/>
        </w:rPr>
        <w:t>επί σειρά</w:t>
      </w:r>
      <w:r w:rsidR="00E64F47" w:rsidRPr="00C432F0">
        <w:rPr>
          <w:rFonts w:asciiTheme="minorHAnsi" w:hAnsiTheme="minorHAnsi" w:cstheme="minorHAnsi"/>
          <w:bCs/>
          <w:sz w:val="24"/>
          <w:szCs w:val="24"/>
        </w:rPr>
        <w:t xml:space="preserve"> ετών,</w:t>
      </w:r>
      <w:r w:rsidR="00D43C2F" w:rsidRPr="00C432F0">
        <w:rPr>
          <w:rFonts w:asciiTheme="minorHAnsi" w:hAnsiTheme="minorHAnsi" w:cstheme="minorHAnsi"/>
          <w:bCs/>
          <w:sz w:val="24"/>
          <w:szCs w:val="24"/>
        </w:rPr>
        <w:t xml:space="preserve"> </w:t>
      </w:r>
      <w:r w:rsidR="00E64F47" w:rsidRPr="00C432F0">
        <w:rPr>
          <w:rFonts w:asciiTheme="minorHAnsi" w:hAnsiTheme="minorHAnsi" w:cstheme="minorHAnsi"/>
          <w:bCs/>
          <w:sz w:val="24"/>
          <w:szCs w:val="24"/>
        </w:rPr>
        <w:t xml:space="preserve">Εργαστήρια Τέχνης &amp; Μουσικά Εργαστήρια, τα οποία προσελκύουν εκατοντάδες πολίτες και αποσπούν -σταθερά- ιδιαίτερα θετικές κριτικές για το υψηλής ποιότητας έργο που παράγουν, παρά το πλήγμα που υπέστη ο τομέας του πολιτισμού την τελευταία δεκαετία, από την οικονομική κρίση και την πανδημία του </w:t>
      </w:r>
      <w:r w:rsidR="00E64F47" w:rsidRPr="00C432F0">
        <w:rPr>
          <w:rFonts w:asciiTheme="minorHAnsi" w:hAnsiTheme="minorHAnsi" w:cstheme="minorHAnsi"/>
          <w:bCs/>
          <w:sz w:val="24"/>
          <w:szCs w:val="24"/>
          <w:lang w:val="en-US"/>
        </w:rPr>
        <w:t>Covid</w:t>
      </w:r>
      <w:r w:rsidR="00E64F47" w:rsidRPr="00C432F0">
        <w:rPr>
          <w:rFonts w:asciiTheme="minorHAnsi" w:hAnsiTheme="minorHAnsi" w:cstheme="minorHAnsi"/>
          <w:bCs/>
          <w:sz w:val="24"/>
          <w:szCs w:val="24"/>
        </w:rPr>
        <w:t xml:space="preserve">. </w:t>
      </w:r>
    </w:p>
    <w:p w14:paraId="170C9CA0" w14:textId="4047205F" w:rsidR="006D5A72" w:rsidRPr="00C432F0" w:rsidRDefault="004646EC" w:rsidP="002F4BC5">
      <w:pPr>
        <w:pStyle w:val="3"/>
        <w:jc w:val="both"/>
        <w:rPr>
          <w:rFonts w:asciiTheme="minorHAnsi" w:hAnsiTheme="minorHAnsi" w:cstheme="minorHAnsi"/>
          <w:bCs/>
          <w:sz w:val="24"/>
          <w:szCs w:val="24"/>
        </w:rPr>
      </w:pPr>
      <w:r>
        <w:rPr>
          <w:rFonts w:asciiTheme="minorHAnsi" w:hAnsiTheme="minorHAnsi" w:cstheme="minorHAnsi"/>
          <w:bCs/>
          <w:sz w:val="24"/>
          <w:szCs w:val="24"/>
        </w:rPr>
        <w:t>Ο Δήμος Ηλιούπολης</w:t>
      </w:r>
      <w:r w:rsidR="00E64F47" w:rsidRPr="00C432F0">
        <w:rPr>
          <w:rFonts w:asciiTheme="minorHAnsi" w:hAnsiTheme="minorHAnsi" w:cstheme="minorHAnsi"/>
          <w:bCs/>
          <w:sz w:val="24"/>
          <w:szCs w:val="24"/>
        </w:rPr>
        <w:t xml:space="preserve"> εργάζεται </w:t>
      </w:r>
      <w:r w:rsidR="007170AF" w:rsidRPr="00C432F0">
        <w:rPr>
          <w:rFonts w:asciiTheme="minorHAnsi" w:hAnsiTheme="minorHAnsi" w:cstheme="minorHAnsi"/>
          <w:bCs/>
          <w:sz w:val="24"/>
          <w:szCs w:val="24"/>
        </w:rPr>
        <w:t xml:space="preserve">με συνέπεια τόσο για το διαρκή εμπλουτισμό των προγραμμάτων δημιουργικής καλλιτεχνικής απασχόλησης των πολιτών όσο και για τη διατήρηση </w:t>
      </w:r>
      <w:r w:rsidR="006D5A72" w:rsidRPr="00C432F0">
        <w:rPr>
          <w:rFonts w:asciiTheme="minorHAnsi" w:hAnsiTheme="minorHAnsi" w:cstheme="minorHAnsi"/>
          <w:bCs/>
          <w:sz w:val="24"/>
          <w:szCs w:val="24"/>
        </w:rPr>
        <w:t xml:space="preserve"> της κοινωνικής συνοχής, προσφέροντας </w:t>
      </w:r>
      <w:r w:rsidR="007170AF" w:rsidRPr="00C432F0">
        <w:rPr>
          <w:rFonts w:asciiTheme="minorHAnsi" w:hAnsiTheme="minorHAnsi" w:cstheme="minorHAnsi"/>
          <w:bCs/>
          <w:sz w:val="24"/>
          <w:szCs w:val="24"/>
        </w:rPr>
        <w:t>προσιτ</w:t>
      </w:r>
      <w:r w:rsidR="006D5A72" w:rsidRPr="00C432F0">
        <w:rPr>
          <w:rFonts w:asciiTheme="minorHAnsi" w:hAnsiTheme="minorHAnsi" w:cstheme="minorHAnsi"/>
          <w:bCs/>
          <w:sz w:val="24"/>
          <w:szCs w:val="24"/>
        </w:rPr>
        <w:t xml:space="preserve">ές οικονομικά υπηρεσίες. </w:t>
      </w:r>
    </w:p>
    <w:p w14:paraId="5E0F5EA0" w14:textId="08A10456" w:rsidR="006D5A72" w:rsidRPr="00C432F0" w:rsidRDefault="006D5A72" w:rsidP="002F4BC5">
      <w:pPr>
        <w:pStyle w:val="3"/>
        <w:jc w:val="both"/>
        <w:rPr>
          <w:rFonts w:asciiTheme="minorHAnsi" w:hAnsiTheme="minorHAnsi" w:cstheme="minorHAnsi"/>
          <w:bCs/>
          <w:sz w:val="24"/>
          <w:szCs w:val="24"/>
        </w:rPr>
      </w:pPr>
      <w:r w:rsidRPr="00C432F0">
        <w:rPr>
          <w:rFonts w:asciiTheme="minorHAnsi" w:hAnsiTheme="minorHAnsi" w:cstheme="minorHAnsi"/>
          <w:bCs/>
          <w:sz w:val="24"/>
          <w:szCs w:val="24"/>
        </w:rPr>
        <w:t>Λαμβάνοντας, ωστόσο, υπόψη αφ’ ενός τη ραγδαία αύξηση του κόστους λειτουργίας τους (ενεργειακό κόστος, μισθώματα κτηρίων κ.ά.</w:t>
      </w:r>
      <w:r w:rsidR="00EF1760" w:rsidRPr="00EF1760">
        <w:rPr>
          <w:rFonts w:asciiTheme="minorHAnsi" w:hAnsiTheme="minorHAnsi" w:cstheme="minorHAnsi"/>
          <w:bCs/>
          <w:sz w:val="24"/>
          <w:szCs w:val="24"/>
        </w:rPr>
        <w:t>)</w:t>
      </w:r>
      <w:r w:rsidRPr="00C432F0">
        <w:rPr>
          <w:rFonts w:asciiTheme="minorHAnsi" w:hAnsiTheme="minorHAnsi" w:cstheme="minorHAnsi"/>
          <w:bCs/>
          <w:sz w:val="24"/>
          <w:szCs w:val="24"/>
        </w:rPr>
        <w:t xml:space="preserve"> και αφ’ ετέρου τον περιορισμό των οικονομικών πόρων του Δήμου</w:t>
      </w:r>
      <w:r w:rsidR="00C432F0" w:rsidRPr="00C432F0">
        <w:rPr>
          <w:rFonts w:asciiTheme="minorHAnsi" w:hAnsiTheme="minorHAnsi" w:cstheme="minorHAnsi"/>
          <w:bCs/>
          <w:sz w:val="24"/>
          <w:szCs w:val="24"/>
        </w:rPr>
        <w:t>,</w:t>
      </w:r>
      <w:r w:rsidRPr="00C432F0">
        <w:rPr>
          <w:rFonts w:asciiTheme="minorHAnsi" w:hAnsiTheme="minorHAnsi" w:cstheme="minorHAnsi"/>
          <w:bCs/>
          <w:sz w:val="24"/>
          <w:szCs w:val="24"/>
        </w:rPr>
        <w:t xml:space="preserve"> κρίνεται αναγκαία η προσαρμογή του ύψους των συνδρομών για τη συμμετοχή στα Εργαστήρια Τέχνης και τα Μουσικά Εργαστήρια, ώστε να διασφαλιστεί η βιωσιμότητά τους. </w:t>
      </w:r>
    </w:p>
    <w:p w14:paraId="5CB1C986" w14:textId="5165E69F" w:rsidR="006D5A72" w:rsidRPr="00C432F0" w:rsidRDefault="006D5A72" w:rsidP="002F4BC5">
      <w:pPr>
        <w:pStyle w:val="3"/>
        <w:jc w:val="both"/>
        <w:rPr>
          <w:rFonts w:asciiTheme="minorHAnsi" w:hAnsiTheme="minorHAnsi" w:cstheme="minorHAnsi"/>
          <w:bCs/>
          <w:sz w:val="24"/>
          <w:szCs w:val="24"/>
        </w:rPr>
      </w:pPr>
      <w:r w:rsidRPr="00C432F0">
        <w:rPr>
          <w:rFonts w:asciiTheme="minorHAnsi" w:hAnsiTheme="minorHAnsi" w:cstheme="minorHAnsi"/>
          <w:bCs/>
          <w:sz w:val="24"/>
          <w:szCs w:val="24"/>
        </w:rPr>
        <w:t xml:space="preserve">Προς </w:t>
      </w:r>
      <w:r w:rsidR="004646EC">
        <w:rPr>
          <w:rFonts w:asciiTheme="minorHAnsi" w:hAnsiTheme="minorHAnsi" w:cstheme="minorHAnsi"/>
          <w:bCs/>
          <w:sz w:val="24"/>
          <w:szCs w:val="24"/>
        </w:rPr>
        <w:t>αυτή την κατεύθυνση</w:t>
      </w:r>
      <w:r w:rsidRPr="00C432F0">
        <w:rPr>
          <w:rFonts w:asciiTheme="minorHAnsi" w:hAnsiTheme="minorHAnsi" w:cstheme="minorHAnsi"/>
          <w:bCs/>
          <w:sz w:val="24"/>
          <w:szCs w:val="24"/>
        </w:rPr>
        <w:t xml:space="preserve"> συνηγορεί και το καθεστώς προσλήψεων του καλλιτεχνικού προσωπικού, το οποίο στη συντριπτική του πλειοψηφία (οι 10 από τους 14 δασκάλους) δεσμεύεται από το μέτρο της ανταποδοτικότητας (Συμβάσεις Μίσθωσης Έργου  με Ανταποδοτικά)</w:t>
      </w:r>
      <w:r w:rsidR="00C432F0" w:rsidRPr="00C432F0">
        <w:rPr>
          <w:rFonts w:asciiTheme="minorHAnsi" w:hAnsiTheme="minorHAnsi" w:cstheme="minorHAnsi"/>
          <w:bCs/>
          <w:sz w:val="24"/>
          <w:szCs w:val="24"/>
        </w:rPr>
        <w:t xml:space="preserve">, με αποτέλεσμα να εξαρτάται άμεσα η πληρωμή τους από τις συνδρομές των πολιτών. </w:t>
      </w:r>
    </w:p>
    <w:p w14:paraId="47B30D52" w14:textId="77777777" w:rsidR="00C432F0" w:rsidRPr="00C432F0" w:rsidRDefault="00D05508" w:rsidP="0068415A">
      <w:pPr>
        <w:pStyle w:val="3"/>
        <w:jc w:val="both"/>
        <w:rPr>
          <w:rFonts w:asciiTheme="minorHAnsi" w:hAnsiTheme="minorHAnsi" w:cstheme="minorHAnsi"/>
          <w:bCs/>
          <w:sz w:val="24"/>
          <w:szCs w:val="24"/>
        </w:rPr>
      </w:pPr>
      <w:r w:rsidRPr="00C432F0">
        <w:rPr>
          <w:rFonts w:asciiTheme="minorHAnsi" w:hAnsiTheme="minorHAnsi" w:cstheme="minorHAnsi"/>
          <w:bCs/>
          <w:sz w:val="24"/>
          <w:szCs w:val="24"/>
        </w:rPr>
        <w:t>Συμπερασματικά</w:t>
      </w:r>
      <w:r w:rsidR="00C432F0" w:rsidRPr="00C432F0">
        <w:rPr>
          <w:rFonts w:asciiTheme="minorHAnsi" w:hAnsiTheme="minorHAnsi" w:cstheme="minorHAnsi"/>
          <w:bCs/>
          <w:sz w:val="24"/>
          <w:szCs w:val="24"/>
        </w:rPr>
        <w:t>, στο πλαίσιο της αναζήτησης των αναγκαίων μέτρων για τη διασφάλιση της ποιότητας των παρεχόμενων υπηρεσιών</w:t>
      </w:r>
    </w:p>
    <w:p w14:paraId="7B672556" w14:textId="77777777" w:rsidR="00D35C6B" w:rsidRPr="00C432F0" w:rsidRDefault="00D35C6B" w:rsidP="00BE1833">
      <w:pPr>
        <w:autoSpaceDE w:val="0"/>
        <w:autoSpaceDN w:val="0"/>
        <w:adjustRightInd w:val="0"/>
        <w:rPr>
          <w:rFonts w:asciiTheme="minorHAnsi" w:hAnsiTheme="minorHAnsi" w:cstheme="minorHAnsi"/>
          <w:bCs/>
          <w:color w:val="FF0000"/>
          <w:sz w:val="24"/>
          <w:szCs w:val="24"/>
        </w:rPr>
      </w:pPr>
    </w:p>
    <w:p w14:paraId="28672A6E" w14:textId="46962F8E" w:rsidR="00D35C6B" w:rsidRPr="00C432F0" w:rsidRDefault="00D35C6B" w:rsidP="00C432F0">
      <w:pPr>
        <w:spacing w:after="200" w:line="276" w:lineRule="auto"/>
        <w:jc w:val="center"/>
        <w:rPr>
          <w:rFonts w:asciiTheme="minorHAnsi" w:eastAsia="Calibri" w:hAnsiTheme="minorHAnsi" w:cstheme="minorHAnsi"/>
          <w:b/>
          <w:snapToGrid/>
          <w:sz w:val="24"/>
          <w:szCs w:val="24"/>
          <w:lang w:eastAsia="en-US"/>
        </w:rPr>
      </w:pPr>
      <w:r w:rsidRPr="00C432F0">
        <w:rPr>
          <w:rFonts w:asciiTheme="minorHAnsi" w:eastAsia="Calibri" w:hAnsiTheme="minorHAnsi" w:cstheme="minorHAnsi"/>
          <w:b/>
          <w:snapToGrid/>
          <w:sz w:val="24"/>
          <w:szCs w:val="24"/>
          <w:lang w:eastAsia="en-US"/>
        </w:rPr>
        <w:t>Εισηγούμαστε</w:t>
      </w:r>
    </w:p>
    <w:p w14:paraId="18D373D6" w14:textId="0B703864" w:rsidR="00D35C6B" w:rsidRDefault="00D05508" w:rsidP="00D35C6B">
      <w:pPr>
        <w:spacing w:after="200" w:line="276" w:lineRule="auto"/>
        <w:jc w:val="both"/>
        <w:rPr>
          <w:rFonts w:asciiTheme="minorHAnsi" w:eastAsia="Calibri" w:hAnsiTheme="minorHAnsi" w:cstheme="minorHAnsi"/>
          <w:snapToGrid/>
          <w:color w:val="3C3C3C"/>
          <w:sz w:val="24"/>
          <w:szCs w:val="24"/>
          <w:lang w:eastAsia="en-US"/>
        </w:rPr>
      </w:pPr>
      <w:r w:rsidRPr="00C432F0">
        <w:rPr>
          <w:rFonts w:asciiTheme="minorHAnsi" w:eastAsia="Calibri" w:hAnsiTheme="minorHAnsi" w:cstheme="minorHAnsi"/>
          <w:snapToGrid/>
          <w:sz w:val="24"/>
          <w:szCs w:val="24"/>
          <w:lang w:eastAsia="en-US"/>
        </w:rPr>
        <w:t>αύξηση τ</w:t>
      </w:r>
      <w:r w:rsidR="00C432F0" w:rsidRPr="00C432F0">
        <w:rPr>
          <w:rFonts w:asciiTheme="minorHAnsi" w:eastAsia="Calibri" w:hAnsiTheme="minorHAnsi" w:cstheme="minorHAnsi"/>
          <w:snapToGrid/>
          <w:sz w:val="24"/>
          <w:szCs w:val="24"/>
          <w:lang w:eastAsia="en-US"/>
        </w:rPr>
        <w:t>ης οικονομικής συνδρομής για τη</w:t>
      </w:r>
      <w:r w:rsidRPr="00C432F0">
        <w:rPr>
          <w:rFonts w:asciiTheme="minorHAnsi" w:eastAsia="Calibri" w:hAnsiTheme="minorHAnsi" w:cstheme="minorHAnsi"/>
          <w:snapToGrid/>
          <w:sz w:val="24"/>
          <w:szCs w:val="24"/>
          <w:lang w:eastAsia="en-US"/>
        </w:rPr>
        <w:t xml:space="preserve"> συμμετοχή των πολιτών στα εργαστήρια του Τμήματος Πολιτισμού </w:t>
      </w:r>
      <w:r w:rsidR="00D35C6B" w:rsidRPr="00C432F0">
        <w:rPr>
          <w:rFonts w:asciiTheme="minorHAnsi" w:eastAsia="Calibri" w:hAnsiTheme="minorHAnsi" w:cstheme="minorHAnsi"/>
          <w:snapToGrid/>
          <w:color w:val="3C3C3C"/>
          <w:sz w:val="24"/>
          <w:szCs w:val="24"/>
          <w:lang w:eastAsia="en-US"/>
        </w:rPr>
        <w:t>σύμφωνα με τους παρακάτω πίνακες.</w:t>
      </w:r>
    </w:p>
    <w:p w14:paraId="2662F5BA" w14:textId="77777777" w:rsidR="00F755C7" w:rsidRPr="00E02144" w:rsidRDefault="00F755C7" w:rsidP="00D35C6B">
      <w:pPr>
        <w:spacing w:after="200" w:line="276" w:lineRule="auto"/>
        <w:jc w:val="both"/>
        <w:rPr>
          <w:rFonts w:asciiTheme="minorHAnsi" w:eastAsia="Calibri" w:hAnsiTheme="minorHAnsi" w:cstheme="minorHAnsi"/>
          <w:snapToGrid/>
          <w:sz w:val="24"/>
          <w:szCs w:val="24"/>
          <w:lang w:eastAsia="en-US"/>
        </w:rPr>
      </w:pPr>
    </w:p>
    <w:p w14:paraId="60717986" w14:textId="77777777" w:rsidR="00EF1760" w:rsidRPr="00E02144" w:rsidRDefault="00EF1760" w:rsidP="00D35C6B">
      <w:pPr>
        <w:spacing w:after="200" w:line="276" w:lineRule="auto"/>
        <w:jc w:val="both"/>
        <w:rPr>
          <w:rFonts w:asciiTheme="minorHAnsi" w:eastAsia="Calibri" w:hAnsiTheme="minorHAnsi" w:cstheme="minorHAnsi"/>
          <w:snapToGrid/>
          <w:sz w:val="24"/>
          <w:szCs w:val="24"/>
          <w:lang w:eastAsia="en-US"/>
        </w:rPr>
      </w:pPr>
    </w:p>
    <w:p w14:paraId="73A3058F" w14:textId="02AD9E6B" w:rsidR="00EA649E" w:rsidRDefault="00CD7FED" w:rsidP="00C432F0">
      <w:pPr>
        <w:spacing w:after="200" w:line="276" w:lineRule="auto"/>
        <w:jc w:val="center"/>
        <w:rPr>
          <w:rFonts w:asciiTheme="minorHAnsi" w:eastAsia="Calibri" w:hAnsiTheme="minorHAnsi" w:cstheme="minorHAnsi"/>
          <w:b/>
          <w:bCs/>
          <w:snapToGrid/>
          <w:color w:val="3C3C3C"/>
          <w:sz w:val="24"/>
          <w:szCs w:val="24"/>
          <w:lang w:eastAsia="en-US"/>
        </w:rPr>
      </w:pPr>
      <w:r w:rsidRPr="00C432F0">
        <w:rPr>
          <w:rFonts w:asciiTheme="minorHAnsi" w:eastAsia="Calibri" w:hAnsiTheme="minorHAnsi" w:cstheme="minorHAnsi"/>
          <w:b/>
          <w:bCs/>
          <w:snapToGrid/>
          <w:color w:val="3C3C3C"/>
          <w:sz w:val="24"/>
          <w:szCs w:val="24"/>
          <w:u w:val="single"/>
          <w:lang w:eastAsia="en-US"/>
        </w:rPr>
        <w:lastRenderedPageBreak/>
        <w:t>ΕΡΓΑΣΤΗΡΙΑ ΤΕΧΝΗΣ</w:t>
      </w:r>
      <w:r w:rsidRPr="00C432F0">
        <w:rPr>
          <w:rFonts w:asciiTheme="minorHAnsi" w:eastAsia="Calibri" w:hAnsiTheme="minorHAnsi" w:cstheme="minorHAnsi"/>
          <w:b/>
          <w:bCs/>
          <w:snapToGrid/>
          <w:color w:val="3C3C3C"/>
          <w:sz w:val="24"/>
          <w:szCs w:val="24"/>
          <w:lang w:eastAsia="en-US"/>
        </w:rPr>
        <w:t>:</w:t>
      </w:r>
    </w:p>
    <w:p w14:paraId="4950AA79" w14:textId="2CFA9DD1" w:rsidR="00F755C7" w:rsidRDefault="00F755C7" w:rsidP="00F755C7">
      <w:pPr>
        <w:spacing w:after="160" w:line="259" w:lineRule="auto"/>
        <w:contextualSpacing/>
        <w:jc w:val="center"/>
        <w:rPr>
          <w:rFonts w:asciiTheme="minorHAnsi" w:eastAsia="Calibri" w:hAnsiTheme="minorHAnsi" w:cstheme="minorHAnsi"/>
          <w:b/>
          <w:bCs/>
          <w:snapToGrid/>
          <w:kern w:val="2"/>
          <w:sz w:val="24"/>
          <w:szCs w:val="24"/>
          <w:lang w:eastAsia="en-US"/>
          <w14:ligatures w14:val="standardContextual"/>
        </w:rPr>
      </w:pPr>
      <w:bookmarkStart w:id="2" w:name="_Hlk176176535"/>
      <w:r w:rsidRPr="00C432F0">
        <w:rPr>
          <w:rFonts w:asciiTheme="minorHAnsi" w:eastAsia="Calibri" w:hAnsiTheme="minorHAnsi" w:cstheme="minorHAnsi"/>
          <w:b/>
          <w:bCs/>
          <w:snapToGrid/>
          <w:kern w:val="2"/>
          <w:sz w:val="24"/>
          <w:szCs w:val="24"/>
          <w:lang w:eastAsia="en-US"/>
          <w14:ligatures w14:val="standardContextual"/>
        </w:rPr>
        <w:t>Η καταβολή των</w:t>
      </w:r>
      <w:r>
        <w:rPr>
          <w:rFonts w:asciiTheme="minorHAnsi" w:eastAsia="Calibri" w:hAnsiTheme="minorHAnsi" w:cstheme="minorHAnsi"/>
          <w:b/>
          <w:bCs/>
          <w:snapToGrid/>
          <w:kern w:val="2"/>
          <w:sz w:val="24"/>
          <w:szCs w:val="24"/>
          <w:lang w:eastAsia="en-US"/>
          <w14:ligatures w14:val="standardContextual"/>
        </w:rPr>
        <w:t xml:space="preserve"> συνδρομών γίνεται ανά τρίμηνο.</w:t>
      </w:r>
      <w:bookmarkEnd w:id="2"/>
    </w:p>
    <w:tbl>
      <w:tblPr>
        <w:tblStyle w:val="11"/>
        <w:tblpPr w:leftFromText="180" w:rightFromText="180" w:vertAnchor="text" w:horzAnchor="margin" w:tblpX="-352" w:tblpY="208"/>
        <w:tblW w:w="9606" w:type="dxa"/>
        <w:tblLook w:val="04A0" w:firstRow="1" w:lastRow="0" w:firstColumn="1" w:lastColumn="0" w:noHBand="0" w:noVBand="1"/>
      </w:tblPr>
      <w:tblGrid>
        <w:gridCol w:w="1475"/>
        <w:gridCol w:w="2511"/>
        <w:gridCol w:w="2050"/>
        <w:gridCol w:w="3570"/>
      </w:tblGrid>
      <w:tr w:rsidR="00F755C7" w:rsidRPr="00C432F0" w14:paraId="7E91A5AD" w14:textId="77777777" w:rsidTr="00FF5E66">
        <w:tc>
          <w:tcPr>
            <w:tcW w:w="1475" w:type="dxa"/>
          </w:tcPr>
          <w:p w14:paraId="076A305C" w14:textId="77777777" w:rsidR="00F755C7" w:rsidRPr="00C432F0" w:rsidRDefault="00F755C7" w:rsidP="00FF5E66">
            <w:pPr>
              <w:rPr>
                <w:rFonts w:asciiTheme="minorHAnsi" w:hAnsiTheme="minorHAnsi" w:cstheme="minorHAnsi"/>
                <w:b/>
                <w:bCs/>
                <w:snapToGrid/>
                <w:sz w:val="24"/>
                <w:szCs w:val="24"/>
                <w:lang w:eastAsia="en-US"/>
              </w:rPr>
            </w:pPr>
            <w:r w:rsidRPr="00C432F0">
              <w:rPr>
                <w:rFonts w:asciiTheme="minorHAnsi" w:hAnsiTheme="minorHAnsi" w:cstheme="minorHAnsi"/>
                <w:b/>
                <w:bCs/>
                <w:snapToGrid/>
                <w:sz w:val="24"/>
                <w:szCs w:val="24"/>
                <w:lang w:eastAsia="en-US"/>
              </w:rPr>
              <w:t xml:space="preserve">Εγγραφή </w:t>
            </w:r>
          </w:p>
        </w:tc>
        <w:tc>
          <w:tcPr>
            <w:tcW w:w="2511" w:type="dxa"/>
          </w:tcPr>
          <w:p w14:paraId="0FCDE5A2" w14:textId="77777777" w:rsidR="00F755C7" w:rsidRPr="00B771CB" w:rsidRDefault="00F755C7" w:rsidP="00FF5E66">
            <w:pPr>
              <w:jc w:val="cente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Υφιστάμενη κατάσταση</w:t>
            </w:r>
          </w:p>
          <w:p w14:paraId="68EF31C5" w14:textId="77777777" w:rsidR="00F755C7" w:rsidRPr="00B771CB" w:rsidRDefault="00F755C7" w:rsidP="00FF5E66">
            <w:pPr>
              <w:jc w:val="cente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 xml:space="preserve">Δημότες/Ετεροδημότες </w:t>
            </w:r>
          </w:p>
        </w:tc>
        <w:tc>
          <w:tcPr>
            <w:tcW w:w="2050" w:type="dxa"/>
          </w:tcPr>
          <w:p w14:paraId="3B553C11" w14:textId="77777777" w:rsidR="00F755C7" w:rsidRPr="00B771CB" w:rsidRDefault="00F755C7" w:rsidP="00FF5E66">
            <w:pPr>
              <w:jc w:val="cente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 xml:space="preserve">Πρόταση για την εγγραφή παιδιών </w:t>
            </w:r>
          </w:p>
        </w:tc>
        <w:tc>
          <w:tcPr>
            <w:tcW w:w="3570" w:type="dxa"/>
          </w:tcPr>
          <w:p w14:paraId="4FEE286C" w14:textId="51E4A104" w:rsidR="00F755C7" w:rsidRPr="00B771CB" w:rsidRDefault="00F755C7" w:rsidP="00FF5E66">
            <w:pPr>
              <w:jc w:val="cente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Πρόταση για την εγγραφή ενηλίκων</w:t>
            </w:r>
          </w:p>
        </w:tc>
      </w:tr>
      <w:tr w:rsidR="00F755C7" w:rsidRPr="00C432F0" w14:paraId="0EB3E4F3" w14:textId="77777777" w:rsidTr="00FF5E66">
        <w:tc>
          <w:tcPr>
            <w:tcW w:w="1475" w:type="dxa"/>
          </w:tcPr>
          <w:p w14:paraId="348DD403" w14:textId="77777777" w:rsidR="00F755C7" w:rsidRPr="00C432F0" w:rsidRDefault="00F755C7" w:rsidP="00FF5E66">
            <w:pPr>
              <w:jc w:val="center"/>
              <w:rPr>
                <w:rFonts w:asciiTheme="minorHAnsi" w:hAnsiTheme="minorHAnsi" w:cstheme="minorHAnsi"/>
                <w:b/>
                <w:bCs/>
                <w:snapToGrid/>
                <w:sz w:val="24"/>
                <w:szCs w:val="24"/>
                <w:lang w:eastAsia="en-US"/>
              </w:rPr>
            </w:pPr>
          </w:p>
        </w:tc>
        <w:tc>
          <w:tcPr>
            <w:tcW w:w="2511" w:type="dxa"/>
          </w:tcPr>
          <w:p w14:paraId="400B3BCD" w14:textId="77777777" w:rsidR="00F755C7" w:rsidRPr="00B771CB" w:rsidRDefault="00F755C7" w:rsidP="00FF5E66">
            <w:pPr>
              <w:jc w:val="cente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Δεν πληρώνουν καθόλου</w:t>
            </w:r>
          </w:p>
        </w:tc>
        <w:tc>
          <w:tcPr>
            <w:tcW w:w="2050" w:type="dxa"/>
          </w:tcPr>
          <w:p w14:paraId="0A01F09B" w14:textId="77777777" w:rsidR="00F755C7" w:rsidRPr="00B771CB" w:rsidRDefault="00F755C7" w:rsidP="00FF5E66">
            <w:pPr>
              <w:jc w:val="center"/>
              <w:rPr>
                <w:rFonts w:asciiTheme="minorHAnsi" w:hAnsiTheme="minorHAnsi" w:cstheme="minorHAnsi"/>
                <w:b/>
                <w:bCs/>
                <w:snapToGrid/>
                <w:sz w:val="24"/>
                <w:szCs w:val="24"/>
                <w:lang w:eastAsia="en-US"/>
              </w:rPr>
            </w:pPr>
            <w:r w:rsidRPr="00B771CB">
              <w:rPr>
                <w:rFonts w:asciiTheme="minorHAnsi" w:hAnsiTheme="minorHAnsi" w:cstheme="minorHAnsi"/>
                <w:b/>
                <w:snapToGrid/>
                <w:sz w:val="24"/>
                <w:szCs w:val="24"/>
                <w:lang w:eastAsia="en-US"/>
              </w:rPr>
              <w:t>10€/15€ Κάθε χρόνο</w:t>
            </w:r>
          </w:p>
        </w:tc>
        <w:tc>
          <w:tcPr>
            <w:tcW w:w="3570" w:type="dxa"/>
          </w:tcPr>
          <w:p w14:paraId="07782894" w14:textId="4B01EEF1" w:rsidR="00F755C7" w:rsidRPr="00B771CB" w:rsidRDefault="00F755C7" w:rsidP="00E02144">
            <w:pPr>
              <w:contextualSpacing/>
              <w:jc w:val="cente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10€/15€ Εφάπαξ</w:t>
            </w:r>
            <w:r w:rsidR="0072738C">
              <w:rPr>
                <w:rFonts w:asciiTheme="minorHAnsi" w:hAnsiTheme="minorHAnsi" w:cstheme="minorHAnsi"/>
                <w:b/>
                <w:snapToGrid/>
                <w:sz w:val="24"/>
                <w:szCs w:val="24"/>
                <w:lang w:eastAsia="en-US"/>
              </w:rPr>
              <w:t>*</w:t>
            </w:r>
          </w:p>
          <w:p w14:paraId="27B96712" w14:textId="77777777" w:rsidR="00F755C7" w:rsidRPr="00B771CB" w:rsidRDefault="00F755C7" w:rsidP="00FF5E66">
            <w:pPr>
              <w:shd w:val="clear" w:color="auto" w:fill="FFFFFF"/>
              <w:contextualSpacing/>
              <w:rPr>
                <w:rFonts w:asciiTheme="minorHAnsi" w:hAnsiTheme="minorHAnsi" w:cstheme="minorHAnsi"/>
                <w:b/>
                <w:snapToGrid/>
                <w:sz w:val="24"/>
                <w:szCs w:val="24"/>
                <w:lang w:eastAsia="en-US"/>
              </w:rPr>
            </w:pPr>
          </w:p>
        </w:tc>
      </w:tr>
    </w:tbl>
    <w:p w14:paraId="258531B2" w14:textId="77777777" w:rsidR="00F755C7" w:rsidRPr="00F755C7" w:rsidRDefault="00F755C7" w:rsidP="00F755C7">
      <w:pPr>
        <w:spacing w:after="160" w:line="259" w:lineRule="auto"/>
        <w:contextualSpacing/>
        <w:jc w:val="center"/>
        <w:rPr>
          <w:rFonts w:asciiTheme="minorHAnsi" w:eastAsia="Calibri" w:hAnsiTheme="minorHAnsi" w:cstheme="minorHAnsi"/>
          <w:b/>
          <w:bCs/>
          <w:snapToGrid/>
          <w:kern w:val="2"/>
          <w:sz w:val="24"/>
          <w:szCs w:val="24"/>
          <w:lang w:eastAsia="en-US"/>
          <w14:ligatures w14:val="standardContextual"/>
        </w:rPr>
      </w:pPr>
    </w:p>
    <w:p w14:paraId="4EF069E0" w14:textId="77777777" w:rsidR="00CD7FED" w:rsidRPr="00C432F0" w:rsidRDefault="00CD7FED" w:rsidP="00D35C6B">
      <w:pPr>
        <w:spacing w:after="200" w:line="276" w:lineRule="auto"/>
        <w:jc w:val="both"/>
        <w:rPr>
          <w:rFonts w:asciiTheme="minorHAnsi" w:eastAsia="Calibri" w:hAnsiTheme="minorHAnsi" w:cstheme="minorHAnsi"/>
          <w:snapToGrid/>
          <w:color w:val="3C3C3C"/>
          <w:sz w:val="24"/>
          <w:szCs w:val="24"/>
          <w:lang w:eastAsia="en-US"/>
        </w:rPr>
      </w:pPr>
    </w:p>
    <w:p w14:paraId="14E1E87B" w14:textId="4651F1CB" w:rsidR="00CD7FED" w:rsidRDefault="00C432F0" w:rsidP="00CD7FED">
      <w:pPr>
        <w:numPr>
          <w:ilvl w:val="0"/>
          <w:numId w:val="9"/>
        </w:numPr>
        <w:spacing w:after="160" w:line="259" w:lineRule="auto"/>
        <w:contextualSpacing/>
        <w:rPr>
          <w:rFonts w:asciiTheme="minorHAnsi" w:eastAsia="Calibri" w:hAnsiTheme="minorHAnsi" w:cstheme="minorHAnsi"/>
          <w:b/>
          <w:bCs/>
          <w:snapToGrid/>
          <w:kern w:val="2"/>
          <w:sz w:val="24"/>
          <w:szCs w:val="24"/>
          <w:lang w:eastAsia="en-US"/>
          <w14:ligatures w14:val="standardContextual"/>
        </w:rPr>
      </w:pPr>
      <w:r>
        <w:rPr>
          <w:rFonts w:asciiTheme="minorHAnsi" w:eastAsia="Calibri" w:hAnsiTheme="minorHAnsi" w:cstheme="minorHAnsi"/>
          <w:b/>
          <w:bCs/>
          <w:snapToGrid/>
          <w:kern w:val="2"/>
          <w:sz w:val="24"/>
          <w:szCs w:val="24"/>
          <w:lang w:eastAsia="en-US"/>
          <w14:ligatures w14:val="standardContextual"/>
        </w:rPr>
        <w:t>Συμμετοχή σε τμήματα Εργαστηρίων Τέχνης</w:t>
      </w:r>
      <w:r w:rsidR="00CD7FED" w:rsidRPr="00C432F0">
        <w:rPr>
          <w:rFonts w:asciiTheme="minorHAnsi" w:eastAsia="Calibri" w:hAnsiTheme="minorHAnsi" w:cstheme="minorHAnsi"/>
          <w:b/>
          <w:bCs/>
          <w:snapToGrid/>
          <w:kern w:val="2"/>
          <w:sz w:val="24"/>
          <w:szCs w:val="24"/>
          <w:lang w:eastAsia="en-US"/>
          <w14:ligatures w14:val="standardContextual"/>
        </w:rPr>
        <w:t xml:space="preserve"> </w:t>
      </w:r>
      <w:r>
        <w:rPr>
          <w:rFonts w:asciiTheme="minorHAnsi" w:eastAsia="Calibri" w:hAnsiTheme="minorHAnsi" w:cstheme="minorHAnsi"/>
          <w:b/>
          <w:bCs/>
          <w:snapToGrid/>
          <w:kern w:val="2"/>
          <w:sz w:val="24"/>
          <w:szCs w:val="24"/>
          <w:lang w:eastAsia="en-US"/>
          <w14:ligatures w14:val="standardContextual"/>
        </w:rPr>
        <w:t xml:space="preserve">(π.χ. ζωγραφική, αγιογραφία, φωτογραφία, θέατρο κ.ά.) </w:t>
      </w:r>
    </w:p>
    <w:p w14:paraId="00B37EB8" w14:textId="77777777" w:rsidR="00C432F0" w:rsidRPr="00C432F0" w:rsidRDefault="00C432F0" w:rsidP="00C432F0">
      <w:pPr>
        <w:spacing w:after="160" w:line="259" w:lineRule="auto"/>
        <w:ind w:left="360"/>
        <w:contextualSpacing/>
        <w:rPr>
          <w:rFonts w:asciiTheme="minorHAnsi" w:eastAsia="Calibri" w:hAnsiTheme="minorHAnsi" w:cstheme="minorHAnsi"/>
          <w:b/>
          <w:bCs/>
          <w:snapToGrid/>
          <w:kern w:val="2"/>
          <w:sz w:val="24"/>
          <w:szCs w:val="24"/>
          <w:lang w:eastAsia="en-US"/>
          <w14:ligatures w14:val="standardContextual"/>
        </w:rPr>
      </w:pPr>
    </w:p>
    <w:p w14:paraId="5A323746" w14:textId="77777777" w:rsidR="00CD7FED" w:rsidRPr="00C432F0" w:rsidRDefault="00CD7FED" w:rsidP="00CD7FED">
      <w:pPr>
        <w:spacing w:after="160" w:line="259" w:lineRule="auto"/>
        <w:ind w:left="720"/>
        <w:contextualSpacing/>
        <w:rPr>
          <w:rFonts w:asciiTheme="minorHAnsi" w:eastAsia="Calibri" w:hAnsiTheme="minorHAnsi" w:cstheme="minorHAnsi"/>
          <w:b/>
          <w:bCs/>
          <w:snapToGrid/>
          <w:kern w:val="2"/>
          <w:sz w:val="24"/>
          <w:szCs w:val="24"/>
          <w:lang w:eastAsia="en-US"/>
          <w14:ligatures w14:val="standardContextual"/>
        </w:rPr>
      </w:pPr>
    </w:p>
    <w:tbl>
      <w:tblPr>
        <w:tblStyle w:val="2"/>
        <w:tblW w:w="9899" w:type="dxa"/>
        <w:jc w:val="center"/>
        <w:tblLayout w:type="fixed"/>
        <w:tblLook w:val="04A0" w:firstRow="1" w:lastRow="0" w:firstColumn="1" w:lastColumn="0" w:noHBand="0" w:noVBand="1"/>
      </w:tblPr>
      <w:tblGrid>
        <w:gridCol w:w="4390"/>
        <w:gridCol w:w="3118"/>
        <w:gridCol w:w="2391"/>
      </w:tblGrid>
      <w:tr w:rsidR="00CD7FED" w:rsidRPr="00C432F0" w14:paraId="46937F73" w14:textId="77777777" w:rsidTr="00FF5E66">
        <w:trPr>
          <w:jc w:val="center"/>
        </w:trPr>
        <w:tc>
          <w:tcPr>
            <w:tcW w:w="4390" w:type="dxa"/>
          </w:tcPr>
          <w:p w14:paraId="537F4EF9" w14:textId="77777777" w:rsidR="00CD7FED" w:rsidRPr="00C432F0" w:rsidRDefault="00CD7FED" w:rsidP="00CD7FED">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5605786D" w14:textId="77777777" w:rsidR="00CD7FED" w:rsidRPr="00C432F0" w:rsidRDefault="00CD7FED" w:rsidP="00CD7FED">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εβδομαδιαίως</w:t>
            </w:r>
          </w:p>
          <w:p w14:paraId="2AE9E2DD" w14:textId="77777777" w:rsidR="00CD7FED" w:rsidRPr="00C432F0" w:rsidRDefault="00CD7FED" w:rsidP="00CD7FED">
            <w:pPr>
              <w:rPr>
                <w:rFonts w:asciiTheme="minorHAnsi" w:hAnsiTheme="minorHAnsi" w:cstheme="minorHAnsi"/>
                <w:snapToGrid/>
                <w:sz w:val="24"/>
                <w:szCs w:val="24"/>
                <w:lang w:eastAsia="en-US"/>
              </w:rPr>
            </w:pPr>
          </w:p>
        </w:tc>
        <w:tc>
          <w:tcPr>
            <w:tcW w:w="3118" w:type="dxa"/>
          </w:tcPr>
          <w:p w14:paraId="21DD22BD" w14:textId="77777777" w:rsidR="00CD7FED" w:rsidRPr="00B771CB" w:rsidRDefault="00CD7FED" w:rsidP="00CD7FED">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Υφιστάμενη κατάσταση</w:t>
            </w:r>
          </w:p>
          <w:p w14:paraId="1BB4A4E9" w14:textId="77777777" w:rsidR="00B771CB" w:rsidRPr="00B771CB" w:rsidRDefault="00B771CB" w:rsidP="00CD7FED">
            <w:pPr>
              <w:rPr>
                <w:rFonts w:asciiTheme="minorHAnsi" w:hAnsiTheme="minorHAnsi" w:cstheme="minorHAnsi"/>
                <w:bCs/>
                <w:snapToGrid/>
                <w:sz w:val="24"/>
                <w:szCs w:val="24"/>
                <w:lang w:eastAsia="en-US"/>
              </w:rPr>
            </w:pPr>
          </w:p>
          <w:p w14:paraId="69B0F606" w14:textId="7B7DBD89" w:rsidR="00CD7FED" w:rsidRPr="00B771CB" w:rsidRDefault="00CD7FED" w:rsidP="00CD7FED">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Μηνιαία Δόση Συνδρομής</w:t>
            </w:r>
          </w:p>
          <w:p w14:paraId="28F84B00" w14:textId="5045D982" w:rsidR="00CD7FED" w:rsidRPr="00B771CB" w:rsidRDefault="00CD7FED" w:rsidP="00CD7FED">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Δημότες/Ετεροδημότες</w:t>
            </w:r>
          </w:p>
        </w:tc>
        <w:tc>
          <w:tcPr>
            <w:tcW w:w="2391" w:type="dxa"/>
          </w:tcPr>
          <w:p w14:paraId="58621A30" w14:textId="438871BD" w:rsidR="00CD7FED" w:rsidRPr="00B771CB" w:rsidRDefault="00CD7FED" w:rsidP="00CD7FED">
            <w:pP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 xml:space="preserve">Πρόταση για αύξηση στην ίδια κατηγορία </w:t>
            </w:r>
          </w:p>
        </w:tc>
      </w:tr>
      <w:tr w:rsidR="00CD7FED" w:rsidRPr="00C432F0" w14:paraId="325655BC" w14:textId="77777777" w:rsidTr="00FF5E66">
        <w:trPr>
          <w:jc w:val="center"/>
        </w:trPr>
        <w:tc>
          <w:tcPr>
            <w:tcW w:w="4390" w:type="dxa"/>
          </w:tcPr>
          <w:p w14:paraId="66183BDD" w14:textId="317604E7" w:rsidR="00CD7FED" w:rsidRPr="00C432F0" w:rsidRDefault="00EF1760" w:rsidP="00CD7FED">
            <w:pPr>
              <w:rPr>
                <w:rFonts w:asciiTheme="minorHAnsi" w:hAnsiTheme="minorHAnsi" w:cstheme="minorHAnsi"/>
                <w:snapToGrid/>
                <w:sz w:val="24"/>
                <w:szCs w:val="24"/>
                <w:lang w:eastAsia="en-US"/>
              </w:rPr>
            </w:pPr>
            <w:r w:rsidRPr="00EF1760">
              <w:rPr>
                <w:rFonts w:asciiTheme="minorHAnsi" w:hAnsiTheme="minorHAnsi" w:cstheme="minorHAnsi"/>
                <w:snapToGrid/>
                <w:sz w:val="24"/>
                <w:szCs w:val="24"/>
                <w:lang w:eastAsia="en-US"/>
              </w:rPr>
              <w:t xml:space="preserve">1 </w:t>
            </w:r>
            <w:r>
              <w:rPr>
                <w:rFonts w:asciiTheme="minorHAnsi" w:hAnsiTheme="minorHAnsi" w:cstheme="minorHAnsi"/>
                <w:snapToGrid/>
                <w:sz w:val="24"/>
                <w:szCs w:val="24"/>
                <w:lang w:eastAsia="en-US"/>
              </w:rPr>
              <w:t xml:space="preserve">ή </w:t>
            </w:r>
            <w:r w:rsidR="00CD7FED" w:rsidRPr="00C432F0">
              <w:rPr>
                <w:rFonts w:asciiTheme="minorHAnsi" w:hAnsiTheme="minorHAnsi" w:cstheme="minorHAnsi"/>
                <w:snapToGrid/>
                <w:sz w:val="24"/>
                <w:szCs w:val="24"/>
                <w:lang w:eastAsia="en-US"/>
              </w:rPr>
              <w:t>2 Διδακτικές ώρες συνεχόμενες</w:t>
            </w:r>
            <w:r w:rsidR="00C432F0">
              <w:rPr>
                <w:rFonts w:asciiTheme="minorHAnsi" w:hAnsiTheme="minorHAnsi" w:cstheme="minorHAnsi"/>
                <w:snapToGrid/>
                <w:sz w:val="24"/>
                <w:szCs w:val="24"/>
                <w:lang w:eastAsia="en-US"/>
              </w:rPr>
              <w:t xml:space="preserve"> (1.30΄)</w:t>
            </w:r>
            <w:r w:rsidR="00CD7FED" w:rsidRPr="00C432F0">
              <w:rPr>
                <w:rFonts w:asciiTheme="minorHAnsi" w:hAnsiTheme="minorHAnsi" w:cstheme="minorHAnsi"/>
                <w:snapToGrid/>
                <w:sz w:val="24"/>
                <w:szCs w:val="24"/>
                <w:lang w:eastAsia="en-US"/>
              </w:rPr>
              <w:t>, 1 φορά την εβδομάδα</w:t>
            </w:r>
            <w:r>
              <w:rPr>
                <w:rFonts w:asciiTheme="minorHAnsi" w:hAnsiTheme="minorHAnsi" w:cstheme="minorHAnsi"/>
                <w:snapToGrid/>
                <w:sz w:val="24"/>
                <w:szCs w:val="24"/>
                <w:lang w:eastAsia="en-US"/>
              </w:rPr>
              <w:t>, ανάλογα με την ηλικιακό διαχωρισμό (παιδιά-έφηβοι – ενήλικες)</w:t>
            </w:r>
          </w:p>
        </w:tc>
        <w:tc>
          <w:tcPr>
            <w:tcW w:w="3118" w:type="dxa"/>
          </w:tcPr>
          <w:p w14:paraId="4ABD8C70" w14:textId="77777777" w:rsidR="00CD7FED" w:rsidRPr="00B771CB" w:rsidRDefault="00CD7FED" w:rsidP="00CD7FED">
            <w:pPr>
              <w:rPr>
                <w:rFonts w:asciiTheme="minorHAnsi" w:hAnsiTheme="minorHAnsi" w:cstheme="minorHAnsi"/>
                <w:bCs/>
                <w:snapToGrid/>
                <w:sz w:val="24"/>
                <w:szCs w:val="24"/>
                <w:lang w:eastAsia="en-US"/>
              </w:rPr>
            </w:pPr>
          </w:p>
          <w:p w14:paraId="64C187E4" w14:textId="77777777" w:rsidR="00CD7FED" w:rsidRPr="00B771CB" w:rsidRDefault="00CD7FED" w:rsidP="00CD7FED">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10€ /15€</w:t>
            </w:r>
          </w:p>
        </w:tc>
        <w:tc>
          <w:tcPr>
            <w:tcW w:w="2391" w:type="dxa"/>
          </w:tcPr>
          <w:p w14:paraId="6F87228C" w14:textId="77777777" w:rsidR="00CD7FED" w:rsidRPr="00B771CB" w:rsidRDefault="00CD7FED" w:rsidP="00CD7FED">
            <w:pPr>
              <w:rPr>
                <w:rFonts w:asciiTheme="minorHAnsi" w:hAnsiTheme="minorHAnsi" w:cstheme="minorHAnsi"/>
                <w:b/>
                <w:snapToGrid/>
                <w:sz w:val="24"/>
                <w:szCs w:val="24"/>
                <w:lang w:eastAsia="en-US"/>
              </w:rPr>
            </w:pPr>
          </w:p>
          <w:p w14:paraId="2E454434" w14:textId="77777777" w:rsidR="00CD7FED" w:rsidRPr="00B771CB" w:rsidRDefault="00CD7FED" w:rsidP="00CD7FED">
            <w:pP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15€/20€</w:t>
            </w:r>
          </w:p>
        </w:tc>
      </w:tr>
      <w:tr w:rsidR="00CD7FED" w:rsidRPr="00C432F0" w14:paraId="61AD718C" w14:textId="77777777" w:rsidTr="00FF5E66">
        <w:trPr>
          <w:jc w:val="center"/>
        </w:trPr>
        <w:tc>
          <w:tcPr>
            <w:tcW w:w="4390" w:type="dxa"/>
          </w:tcPr>
          <w:p w14:paraId="3523D4C8" w14:textId="77777777" w:rsidR="00CD7FED" w:rsidRPr="00C432F0" w:rsidRDefault="00CD7FED" w:rsidP="00CD7FED">
            <w:pPr>
              <w:rPr>
                <w:rFonts w:asciiTheme="minorHAnsi" w:hAnsiTheme="minorHAnsi" w:cstheme="minorHAnsi"/>
                <w:snapToGrid/>
                <w:sz w:val="24"/>
                <w:szCs w:val="24"/>
                <w:lang w:eastAsia="en-US"/>
              </w:rPr>
            </w:pPr>
            <w:r w:rsidRPr="00C432F0">
              <w:rPr>
                <w:rFonts w:asciiTheme="minorHAnsi" w:hAnsiTheme="minorHAnsi" w:cstheme="minorHAnsi"/>
                <w:b/>
                <w:bCs/>
                <w:snapToGrid/>
                <w:sz w:val="24"/>
                <w:szCs w:val="24"/>
                <w:lang w:eastAsia="en-US"/>
              </w:rPr>
              <w:t>Τμήματα εντατικά Ζωγραφικής</w:t>
            </w:r>
            <w:r w:rsidRPr="00C432F0">
              <w:rPr>
                <w:rFonts w:asciiTheme="minorHAnsi" w:hAnsiTheme="minorHAnsi" w:cstheme="minorHAnsi"/>
                <w:snapToGrid/>
                <w:sz w:val="24"/>
                <w:szCs w:val="24"/>
                <w:lang w:eastAsia="en-US"/>
              </w:rPr>
              <w:t xml:space="preserve"> .</w:t>
            </w:r>
          </w:p>
          <w:p w14:paraId="29638725" w14:textId="11DBAC59" w:rsidR="00CD7FED" w:rsidRPr="00C432F0" w:rsidRDefault="00CD7FED" w:rsidP="00CD7FED">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2 Διδακτικές ώρες συνεχόμενες</w:t>
            </w:r>
            <w:r w:rsidR="00C432F0" w:rsidRPr="00C432F0">
              <w:rPr>
                <w:rFonts w:asciiTheme="minorHAnsi" w:hAnsiTheme="minorHAnsi" w:cstheme="minorHAnsi"/>
                <w:snapToGrid/>
                <w:sz w:val="24"/>
                <w:szCs w:val="24"/>
                <w:lang w:eastAsia="en-US"/>
              </w:rPr>
              <w:t>(1.30΄)</w:t>
            </w:r>
            <w:r w:rsidRPr="00C432F0">
              <w:rPr>
                <w:rFonts w:asciiTheme="minorHAnsi" w:hAnsiTheme="minorHAnsi" w:cstheme="minorHAnsi"/>
                <w:snapToGrid/>
                <w:sz w:val="24"/>
                <w:szCs w:val="24"/>
                <w:lang w:eastAsia="en-US"/>
              </w:rPr>
              <w:t>, 2 φορές την εβδομάδα</w:t>
            </w:r>
          </w:p>
        </w:tc>
        <w:tc>
          <w:tcPr>
            <w:tcW w:w="3118" w:type="dxa"/>
          </w:tcPr>
          <w:p w14:paraId="6A44559B" w14:textId="77777777" w:rsidR="00CD7FED" w:rsidRPr="00B771CB" w:rsidRDefault="00CD7FED" w:rsidP="00CD7FED">
            <w:pPr>
              <w:rPr>
                <w:rFonts w:asciiTheme="minorHAnsi" w:hAnsiTheme="minorHAnsi" w:cstheme="minorHAnsi"/>
                <w:bCs/>
                <w:snapToGrid/>
                <w:sz w:val="24"/>
                <w:szCs w:val="24"/>
                <w:lang w:eastAsia="en-US"/>
              </w:rPr>
            </w:pPr>
          </w:p>
          <w:p w14:paraId="367424D3" w14:textId="77777777" w:rsidR="00CD7FED" w:rsidRPr="00B771CB" w:rsidRDefault="00CD7FED" w:rsidP="00CD7FED">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20€/30€</w:t>
            </w:r>
          </w:p>
        </w:tc>
        <w:tc>
          <w:tcPr>
            <w:tcW w:w="2391" w:type="dxa"/>
          </w:tcPr>
          <w:p w14:paraId="20B5721E" w14:textId="77777777" w:rsidR="00CD7FED" w:rsidRPr="00B771CB" w:rsidRDefault="00CD7FED" w:rsidP="00CD7FED">
            <w:pPr>
              <w:rPr>
                <w:rFonts w:asciiTheme="minorHAnsi" w:hAnsiTheme="minorHAnsi" w:cstheme="minorHAnsi"/>
                <w:b/>
                <w:snapToGrid/>
                <w:sz w:val="24"/>
                <w:szCs w:val="24"/>
                <w:lang w:eastAsia="en-US"/>
              </w:rPr>
            </w:pPr>
          </w:p>
          <w:p w14:paraId="7A6722C2" w14:textId="77777777" w:rsidR="00CD7FED" w:rsidRPr="00B771CB" w:rsidRDefault="00CD7FED" w:rsidP="00CD7FED">
            <w:pP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30€/40€</w:t>
            </w:r>
          </w:p>
        </w:tc>
      </w:tr>
    </w:tbl>
    <w:p w14:paraId="40319ED5" w14:textId="77777777" w:rsidR="00CD7FED" w:rsidRPr="00C432F0" w:rsidRDefault="00CD7FED" w:rsidP="00BE1833">
      <w:pPr>
        <w:autoSpaceDE w:val="0"/>
        <w:autoSpaceDN w:val="0"/>
        <w:adjustRightInd w:val="0"/>
        <w:rPr>
          <w:rFonts w:asciiTheme="minorHAnsi" w:hAnsiTheme="minorHAnsi" w:cstheme="minorHAnsi"/>
          <w:b/>
          <w:bCs/>
          <w:sz w:val="24"/>
          <w:szCs w:val="24"/>
          <w:u w:val="single"/>
        </w:rPr>
      </w:pPr>
    </w:p>
    <w:p w14:paraId="19D9FCE4" w14:textId="64D27B84" w:rsidR="00CD7FED" w:rsidRPr="00C432F0" w:rsidRDefault="00CD7FED" w:rsidP="00C432F0">
      <w:pPr>
        <w:numPr>
          <w:ilvl w:val="0"/>
          <w:numId w:val="9"/>
        </w:numPr>
        <w:spacing w:after="160" w:line="259" w:lineRule="auto"/>
        <w:contextualSpacing/>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 xml:space="preserve">Συμμετοχή ειδικών ομάδων </w:t>
      </w:r>
      <w:r w:rsidR="00C432F0" w:rsidRPr="00C432F0">
        <w:rPr>
          <w:rFonts w:asciiTheme="minorHAnsi" w:eastAsia="Calibri" w:hAnsiTheme="minorHAnsi" w:cstheme="minorHAnsi"/>
          <w:b/>
          <w:bCs/>
          <w:snapToGrid/>
          <w:kern w:val="2"/>
          <w:sz w:val="24"/>
          <w:szCs w:val="24"/>
          <w:lang w:eastAsia="en-US"/>
          <w14:ligatures w14:val="standardContextual"/>
        </w:rPr>
        <w:t>σε τμήματα Εργαστηρίων Τέχνης (π.χ. ζωγραφική, αγιογραφία, φωτογραφία, θέατρο κ.ά.)</w:t>
      </w:r>
    </w:p>
    <w:p w14:paraId="1269FF95" w14:textId="3D79A3EE" w:rsidR="00CD7FED" w:rsidRPr="00C432F0" w:rsidRDefault="00CD7FED" w:rsidP="00CD7FED">
      <w:pPr>
        <w:spacing w:after="160" w:line="259" w:lineRule="auto"/>
        <w:rPr>
          <w:rFonts w:asciiTheme="minorHAnsi" w:eastAsia="Calibri" w:hAnsiTheme="minorHAnsi" w:cstheme="minorHAnsi"/>
          <w:b/>
          <w:bCs/>
          <w:snapToGrid/>
          <w:kern w:val="2"/>
          <w:sz w:val="24"/>
          <w:szCs w:val="24"/>
          <w:lang w:eastAsia="en-US"/>
          <w14:ligatures w14:val="standardContextual"/>
        </w:rPr>
      </w:pPr>
    </w:p>
    <w:tbl>
      <w:tblPr>
        <w:tblStyle w:val="30"/>
        <w:tblW w:w="10192" w:type="dxa"/>
        <w:jc w:val="center"/>
        <w:tblLook w:val="04A0" w:firstRow="1" w:lastRow="0" w:firstColumn="1" w:lastColumn="0" w:noHBand="0" w:noVBand="1"/>
      </w:tblPr>
      <w:tblGrid>
        <w:gridCol w:w="2109"/>
        <w:gridCol w:w="2160"/>
        <w:gridCol w:w="2160"/>
        <w:gridCol w:w="2667"/>
        <w:gridCol w:w="1266"/>
      </w:tblGrid>
      <w:tr w:rsidR="000F27AC" w:rsidRPr="00C432F0" w14:paraId="756E210A" w14:textId="77777777" w:rsidTr="00FF5E66">
        <w:trPr>
          <w:jc w:val="center"/>
        </w:trPr>
        <w:tc>
          <w:tcPr>
            <w:tcW w:w="2109" w:type="dxa"/>
          </w:tcPr>
          <w:p w14:paraId="1CF4CF35" w14:textId="77777777" w:rsidR="00CD7FED" w:rsidRDefault="00CD7FED" w:rsidP="00CD7FED">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Υφιστάμενη κατάσταση</w:t>
            </w:r>
          </w:p>
          <w:p w14:paraId="3E17CF69" w14:textId="77777777" w:rsidR="00667AC2" w:rsidRPr="00667AC2" w:rsidRDefault="00667AC2" w:rsidP="00CD7FED">
            <w:pPr>
              <w:rPr>
                <w:rFonts w:asciiTheme="minorHAnsi" w:hAnsiTheme="minorHAnsi" w:cstheme="minorHAnsi"/>
                <w:bCs/>
                <w:snapToGrid/>
                <w:sz w:val="24"/>
                <w:szCs w:val="24"/>
                <w:lang w:eastAsia="en-US"/>
              </w:rPr>
            </w:pPr>
          </w:p>
          <w:p w14:paraId="13EBA92D" w14:textId="4912C55C" w:rsidR="00CD7FED" w:rsidRPr="00667AC2" w:rsidRDefault="00CD7FED" w:rsidP="00CD7FED">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Μηνιαία Συνδρομή για Πολύτεκνους  Δημότες/κατοίκους Ηλιούπολης</w:t>
            </w:r>
          </w:p>
        </w:tc>
        <w:tc>
          <w:tcPr>
            <w:tcW w:w="2160" w:type="dxa"/>
          </w:tcPr>
          <w:p w14:paraId="52C5E881" w14:textId="61CAD0B2" w:rsidR="00CD7FED" w:rsidRPr="00667AC2" w:rsidRDefault="00CD7FED" w:rsidP="00667AC2">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 xml:space="preserve">Πρόταση για </w:t>
            </w:r>
            <w:r w:rsidR="00667AC2" w:rsidRPr="00667AC2">
              <w:rPr>
                <w:rFonts w:asciiTheme="minorHAnsi" w:hAnsiTheme="minorHAnsi" w:cstheme="minorHAnsi"/>
                <w:b/>
                <w:snapToGrid/>
                <w:sz w:val="24"/>
                <w:szCs w:val="24"/>
                <w:lang w:eastAsia="en-US"/>
              </w:rPr>
              <w:t>Πολύτεκνους  Δημότες/κατοίκους Ηλιούπολης, με ετήσιο εισόδημα κάτω των 40.000€</w:t>
            </w:r>
          </w:p>
        </w:tc>
        <w:tc>
          <w:tcPr>
            <w:tcW w:w="2160" w:type="dxa"/>
          </w:tcPr>
          <w:p w14:paraId="0D758FCF" w14:textId="5C389AD5" w:rsidR="00CD7FED" w:rsidRPr="00B87D0E" w:rsidRDefault="00667AC2" w:rsidP="00667AC2">
            <w:pPr>
              <w:rPr>
                <w:rFonts w:asciiTheme="minorHAnsi" w:hAnsiTheme="minorHAnsi" w:cstheme="minorHAnsi"/>
                <w:b/>
                <w:snapToGrid/>
                <w:sz w:val="24"/>
                <w:szCs w:val="24"/>
                <w:lang w:eastAsia="en-US"/>
              </w:rPr>
            </w:pPr>
            <w:r w:rsidRPr="00B87D0E">
              <w:rPr>
                <w:rFonts w:asciiTheme="minorHAnsi" w:hAnsiTheme="minorHAnsi" w:cstheme="minorHAnsi"/>
                <w:b/>
                <w:snapToGrid/>
                <w:sz w:val="24"/>
                <w:szCs w:val="24"/>
                <w:lang w:eastAsia="en-US"/>
              </w:rPr>
              <w:t xml:space="preserve">Πρόταση </w:t>
            </w:r>
            <w:r w:rsidR="00CD7FED" w:rsidRPr="00B87D0E">
              <w:rPr>
                <w:rFonts w:asciiTheme="minorHAnsi" w:hAnsiTheme="minorHAnsi" w:cstheme="minorHAnsi"/>
                <w:b/>
                <w:snapToGrid/>
                <w:sz w:val="24"/>
                <w:szCs w:val="24"/>
                <w:lang w:eastAsia="en-US"/>
              </w:rPr>
              <w:t xml:space="preserve">για Πολύτεκνους </w:t>
            </w:r>
            <w:r w:rsidRPr="00B87D0E">
              <w:rPr>
                <w:rFonts w:asciiTheme="minorHAnsi" w:hAnsiTheme="minorHAnsi" w:cstheme="minorHAnsi"/>
                <w:b/>
                <w:snapToGrid/>
                <w:sz w:val="24"/>
                <w:szCs w:val="24"/>
                <w:lang w:eastAsia="en-US"/>
              </w:rPr>
              <w:t xml:space="preserve"> Δημότες/κατοίκους Ηλιούπολης, </w:t>
            </w:r>
            <w:r w:rsidR="00CD7FED" w:rsidRPr="00B87D0E">
              <w:rPr>
                <w:rFonts w:asciiTheme="minorHAnsi" w:hAnsiTheme="minorHAnsi" w:cstheme="minorHAnsi"/>
                <w:b/>
                <w:snapToGrid/>
                <w:sz w:val="24"/>
                <w:szCs w:val="24"/>
                <w:lang w:eastAsia="en-US"/>
              </w:rPr>
              <w:t>με ετήσιο εισόδημα άνω των 40.000€</w:t>
            </w:r>
          </w:p>
        </w:tc>
        <w:tc>
          <w:tcPr>
            <w:tcW w:w="2667" w:type="dxa"/>
          </w:tcPr>
          <w:p w14:paraId="7B912A10" w14:textId="77777777" w:rsidR="00EA649E" w:rsidRPr="00667AC2" w:rsidRDefault="00EA649E" w:rsidP="00EA649E">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Υφιστάμενη κατάσταση</w:t>
            </w:r>
          </w:p>
          <w:p w14:paraId="721A9DBC" w14:textId="25A9CE69" w:rsidR="00CD7FED" w:rsidRPr="00C432F0" w:rsidRDefault="00CD7FED" w:rsidP="00CD7FED">
            <w:pPr>
              <w:rPr>
                <w:rFonts w:asciiTheme="minorHAnsi" w:hAnsiTheme="minorHAnsi" w:cstheme="minorHAnsi"/>
                <w:b/>
                <w:bCs/>
                <w:snapToGrid/>
                <w:color w:val="FF0000"/>
                <w:sz w:val="24"/>
                <w:szCs w:val="24"/>
                <w:lang w:eastAsia="en-US"/>
              </w:rPr>
            </w:pPr>
            <w:r w:rsidRPr="00667AC2">
              <w:rPr>
                <w:rFonts w:asciiTheme="minorHAnsi" w:hAnsiTheme="minorHAnsi" w:cstheme="minorHAnsi"/>
                <w:bCs/>
                <w:snapToGrid/>
                <w:sz w:val="24"/>
                <w:szCs w:val="24"/>
                <w:lang w:eastAsia="en-US"/>
              </w:rPr>
              <w:t>Μηνιαία Συνδρομή για Πολύτεκνους Ετεροδημότες/κατοίκους άλλων περιοχών</w:t>
            </w:r>
          </w:p>
        </w:tc>
        <w:tc>
          <w:tcPr>
            <w:tcW w:w="1096" w:type="dxa"/>
          </w:tcPr>
          <w:p w14:paraId="02223594" w14:textId="327CD293" w:rsidR="00CD7FED" w:rsidRPr="00667AC2" w:rsidRDefault="00EA649E" w:rsidP="00CD7FED">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 xml:space="preserve">Πρόταση για </w:t>
            </w:r>
            <w:r w:rsidR="00CD7FED" w:rsidRPr="00667AC2">
              <w:rPr>
                <w:rFonts w:asciiTheme="minorHAnsi" w:hAnsiTheme="minorHAnsi" w:cstheme="minorHAnsi"/>
                <w:b/>
                <w:snapToGrid/>
                <w:sz w:val="24"/>
                <w:szCs w:val="24"/>
                <w:lang w:eastAsia="en-US"/>
              </w:rPr>
              <w:t xml:space="preserve">αύξηση </w:t>
            </w:r>
            <w:r w:rsidRPr="00667AC2">
              <w:rPr>
                <w:rFonts w:asciiTheme="minorHAnsi" w:hAnsiTheme="minorHAnsi" w:cstheme="minorHAnsi"/>
                <w:b/>
                <w:snapToGrid/>
                <w:sz w:val="24"/>
                <w:szCs w:val="24"/>
                <w:lang w:eastAsia="en-US"/>
              </w:rPr>
              <w:t>στην</w:t>
            </w:r>
            <w:r w:rsidR="00CD7FED" w:rsidRPr="00667AC2">
              <w:rPr>
                <w:rFonts w:asciiTheme="minorHAnsi" w:hAnsiTheme="minorHAnsi" w:cstheme="minorHAnsi"/>
                <w:b/>
                <w:snapToGrid/>
                <w:sz w:val="24"/>
                <w:szCs w:val="24"/>
                <w:lang w:eastAsia="en-US"/>
              </w:rPr>
              <w:t xml:space="preserve"> ίδια κατηγορία</w:t>
            </w:r>
          </w:p>
        </w:tc>
      </w:tr>
      <w:tr w:rsidR="000F27AC" w:rsidRPr="00C432F0" w14:paraId="23224508" w14:textId="77777777" w:rsidTr="00FF5E66">
        <w:trPr>
          <w:jc w:val="center"/>
        </w:trPr>
        <w:tc>
          <w:tcPr>
            <w:tcW w:w="2109" w:type="dxa"/>
          </w:tcPr>
          <w:p w14:paraId="3670AE62" w14:textId="0AA40728" w:rsidR="00CD7FED" w:rsidRPr="00667AC2" w:rsidRDefault="0043534A" w:rsidP="00CD7FED">
            <w:pPr>
              <w:rPr>
                <w:rFonts w:asciiTheme="minorHAnsi" w:hAnsiTheme="minorHAnsi" w:cstheme="minorHAnsi"/>
                <w:bCs/>
                <w:snapToGrid/>
                <w:sz w:val="24"/>
                <w:szCs w:val="24"/>
                <w:lang w:eastAsia="en-US"/>
              </w:rPr>
            </w:pPr>
            <w:r>
              <w:rPr>
                <w:rFonts w:asciiTheme="minorHAnsi" w:hAnsiTheme="minorHAnsi" w:cstheme="minorHAnsi"/>
                <w:bCs/>
                <w:snapToGrid/>
                <w:sz w:val="24"/>
                <w:szCs w:val="24"/>
                <w:lang w:eastAsia="en-US"/>
              </w:rPr>
              <w:t>Δωρεάν</w:t>
            </w:r>
          </w:p>
        </w:tc>
        <w:tc>
          <w:tcPr>
            <w:tcW w:w="2160" w:type="dxa"/>
          </w:tcPr>
          <w:p w14:paraId="486F25BC" w14:textId="77777777" w:rsidR="00CD7FED" w:rsidRPr="0043534A" w:rsidRDefault="00CD7FED" w:rsidP="00CD7FED">
            <w:pPr>
              <w:rPr>
                <w:rFonts w:asciiTheme="minorHAnsi" w:hAnsiTheme="minorHAnsi" w:cstheme="minorHAnsi"/>
                <w:b/>
                <w:snapToGrid/>
                <w:sz w:val="24"/>
                <w:szCs w:val="24"/>
                <w:lang w:eastAsia="en-US"/>
              </w:rPr>
            </w:pPr>
            <w:r w:rsidRPr="0043534A">
              <w:rPr>
                <w:rFonts w:asciiTheme="minorHAnsi" w:hAnsiTheme="minorHAnsi" w:cstheme="minorHAnsi"/>
                <w:b/>
                <w:snapToGrid/>
                <w:sz w:val="24"/>
                <w:szCs w:val="24"/>
                <w:lang w:eastAsia="en-US"/>
              </w:rPr>
              <w:t>0</w:t>
            </w:r>
          </w:p>
        </w:tc>
        <w:tc>
          <w:tcPr>
            <w:tcW w:w="2160" w:type="dxa"/>
          </w:tcPr>
          <w:p w14:paraId="19D3DB7B" w14:textId="77777777" w:rsidR="00CD7FED" w:rsidRPr="00B87D0E" w:rsidRDefault="00CD7FED" w:rsidP="00CD7FED">
            <w:pPr>
              <w:rPr>
                <w:rFonts w:asciiTheme="minorHAnsi" w:hAnsiTheme="minorHAnsi" w:cstheme="minorHAnsi"/>
                <w:snapToGrid/>
                <w:sz w:val="24"/>
                <w:szCs w:val="24"/>
                <w:lang w:eastAsia="en-US"/>
              </w:rPr>
            </w:pPr>
            <w:r w:rsidRPr="00B87D0E">
              <w:rPr>
                <w:rFonts w:asciiTheme="minorHAnsi" w:hAnsiTheme="minorHAnsi" w:cstheme="minorHAnsi"/>
                <w:snapToGrid/>
                <w:sz w:val="24"/>
                <w:szCs w:val="24"/>
                <w:lang w:eastAsia="en-US"/>
              </w:rPr>
              <w:t>50% της ισχύουσας συνδρομής</w:t>
            </w:r>
          </w:p>
        </w:tc>
        <w:tc>
          <w:tcPr>
            <w:tcW w:w="2667" w:type="dxa"/>
          </w:tcPr>
          <w:p w14:paraId="2DEC5019" w14:textId="77777777" w:rsidR="00CD7FED" w:rsidRPr="00667AC2" w:rsidRDefault="00CD7FED" w:rsidP="00CD7FED">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15€</w:t>
            </w:r>
          </w:p>
        </w:tc>
        <w:tc>
          <w:tcPr>
            <w:tcW w:w="1096" w:type="dxa"/>
          </w:tcPr>
          <w:p w14:paraId="17FB6A1B" w14:textId="77777777" w:rsidR="00CD7FED" w:rsidRPr="00667AC2" w:rsidRDefault="00CD7FED" w:rsidP="00CD7FED">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 xml:space="preserve">20€ </w:t>
            </w:r>
          </w:p>
        </w:tc>
      </w:tr>
      <w:tr w:rsidR="000F27AC" w:rsidRPr="00C432F0" w14:paraId="5315ACEB" w14:textId="77777777" w:rsidTr="00FF5E66">
        <w:trPr>
          <w:jc w:val="center"/>
        </w:trPr>
        <w:tc>
          <w:tcPr>
            <w:tcW w:w="2109" w:type="dxa"/>
          </w:tcPr>
          <w:p w14:paraId="4F510589" w14:textId="77777777" w:rsidR="00667AC2" w:rsidRPr="00667AC2" w:rsidRDefault="00667AC2" w:rsidP="00CD7FED">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 xml:space="preserve">Υφιστάμενη κατάσταση </w:t>
            </w:r>
          </w:p>
          <w:p w14:paraId="79A72CA9" w14:textId="77777777" w:rsidR="00667AC2" w:rsidRPr="00667AC2" w:rsidRDefault="00667AC2" w:rsidP="00CD7FED">
            <w:pPr>
              <w:rPr>
                <w:rFonts w:asciiTheme="minorHAnsi" w:hAnsiTheme="minorHAnsi" w:cstheme="minorHAnsi"/>
                <w:bCs/>
                <w:snapToGrid/>
                <w:sz w:val="24"/>
                <w:szCs w:val="24"/>
                <w:lang w:eastAsia="en-US"/>
              </w:rPr>
            </w:pPr>
          </w:p>
          <w:p w14:paraId="622462B9" w14:textId="772AF437" w:rsidR="00CD7FED" w:rsidRPr="00667AC2" w:rsidRDefault="00CD7FED" w:rsidP="00CD7FED">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Μηνιαία Συνδρομή για ΑΜΕΑ Δημότες/κατοίκους Ηλιούπολης</w:t>
            </w:r>
          </w:p>
        </w:tc>
        <w:tc>
          <w:tcPr>
            <w:tcW w:w="2160" w:type="dxa"/>
          </w:tcPr>
          <w:p w14:paraId="28EC343E" w14:textId="0AF794FF" w:rsidR="00CD7FED" w:rsidRPr="00667AC2" w:rsidRDefault="000F27AC" w:rsidP="00CD7FED">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Πρόταση για αύξηση στην ίδια κατηγορία</w:t>
            </w:r>
          </w:p>
        </w:tc>
        <w:tc>
          <w:tcPr>
            <w:tcW w:w="2160" w:type="dxa"/>
          </w:tcPr>
          <w:p w14:paraId="089CEA9F" w14:textId="77777777" w:rsidR="00CD7FED" w:rsidRPr="00C432F0" w:rsidRDefault="00CD7FED" w:rsidP="00CD7FED">
            <w:pPr>
              <w:rPr>
                <w:rFonts w:asciiTheme="minorHAnsi" w:hAnsiTheme="minorHAnsi" w:cstheme="minorHAnsi"/>
                <w:snapToGrid/>
                <w:sz w:val="24"/>
                <w:szCs w:val="24"/>
                <w:lang w:eastAsia="en-US"/>
              </w:rPr>
            </w:pPr>
          </w:p>
        </w:tc>
        <w:tc>
          <w:tcPr>
            <w:tcW w:w="2667" w:type="dxa"/>
          </w:tcPr>
          <w:p w14:paraId="1D6958BE" w14:textId="77777777" w:rsidR="00667AC2" w:rsidRDefault="00CD7FED" w:rsidP="00CD7FED">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 xml:space="preserve">Μηνιαία Συνδρομή για ΑΜΕΑ </w:t>
            </w:r>
          </w:p>
          <w:p w14:paraId="1B005789" w14:textId="77777777" w:rsidR="00667AC2" w:rsidRDefault="00667AC2" w:rsidP="00CD7FED">
            <w:pPr>
              <w:rPr>
                <w:rFonts w:asciiTheme="minorHAnsi" w:hAnsiTheme="minorHAnsi" w:cstheme="minorHAnsi"/>
                <w:bCs/>
                <w:snapToGrid/>
                <w:sz w:val="24"/>
                <w:szCs w:val="24"/>
                <w:lang w:eastAsia="en-US"/>
              </w:rPr>
            </w:pPr>
          </w:p>
          <w:p w14:paraId="06E17CCE" w14:textId="6D7E228C" w:rsidR="00CD7FED" w:rsidRPr="00667AC2" w:rsidRDefault="00CD7FED" w:rsidP="00CD7FED">
            <w:pPr>
              <w:rPr>
                <w:rFonts w:asciiTheme="minorHAnsi" w:hAnsiTheme="minorHAnsi" w:cstheme="minorHAnsi"/>
                <w:bCs/>
                <w:snapToGrid/>
                <w:color w:val="FF0000"/>
                <w:sz w:val="24"/>
                <w:szCs w:val="24"/>
                <w:lang w:eastAsia="en-US"/>
              </w:rPr>
            </w:pPr>
            <w:r w:rsidRPr="00667AC2">
              <w:rPr>
                <w:rFonts w:asciiTheme="minorHAnsi" w:hAnsiTheme="minorHAnsi" w:cstheme="minorHAnsi"/>
                <w:bCs/>
                <w:snapToGrid/>
                <w:sz w:val="24"/>
                <w:szCs w:val="24"/>
                <w:lang w:eastAsia="en-US"/>
              </w:rPr>
              <w:t>Ετεροδημότες/κατοίκους άλλων περιοχών</w:t>
            </w:r>
          </w:p>
        </w:tc>
        <w:tc>
          <w:tcPr>
            <w:tcW w:w="1096" w:type="dxa"/>
          </w:tcPr>
          <w:p w14:paraId="137D904E" w14:textId="5A44339B" w:rsidR="00CD7FED" w:rsidRPr="00667AC2" w:rsidRDefault="000F27AC" w:rsidP="00CD7FED">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Πρόταση για αύξηση στην ίδια κατηγορία</w:t>
            </w:r>
          </w:p>
        </w:tc>
      </w:tr>
      <w:tr w:rsidR="000F27AC" w:rsidRPr="00C432F0" w14:paraId="0EEFA29C" w14:textId="77777777" w:rsidTr="00FF5E66">
        <w:trPr>
          <w:jc w:val="center"/>
        </w:trPr>
        <w:tc>
          <w:tcPr>
            <w:tcW w:w="2109" w:type="dxa"/>
          </w:tcPr>
          <w:p w14:paraId="01979023" w14:textId="77777777" w:rsidR="00CD7FED" w:rsidRPr="00C432F0" w:rsidRDefault="00CD7FED" w:rsidP="00CD7FED">
            <w:pPr>
              <w:rPr>
                <w:rFonts w:asciiTheme="minorHAnsi" w:hAnsiTheme="minorHAnsi" w:cstheme="minorHAnsi"/>
                <w:snapToGrid/>
                <w:sz w:val="24"/>
                <w:szCs w:val="24"/>
                <w:lang w:eastAsia="en-US"/>
              </w:rPr>
            </w:pPr>
          </w:p>
          <w:p w14:paraId="2F176C03" w14:textId="54957920" w:rsidR="00CD7FED" w:rsidRPr="00C432F0" w:rsidRDefault="0043534A" w:rsidP="00CD7FED">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Δωρεάν</w:t>
            </w:r>
          </w:p>
        </w:tc>
        <w:tc>
          <w:tcPr>
            <w:tcW w:w="2160" w:type="dxa"/>
          </w:tcPr>
          <w:p w14:paraId="30977111" w14:textId="77777777" w:rsidR="00CD7FED" w:rsidRPr="00C432F0" w:rsidRDefault="00CD7FED" w:rsidP="00CD7FED">
            <w:pPr>
              <w:rPr>
                <w:rFonts w:asciiTheme="minorHAnsi" w:hAnsiTheme="minorHAnsi" w:cstheme="minorHAnsi"/>
                <w:snapToGrid/>
                <w:color w:val="FF0000"/>
                <w:sz w:val="24"/>
                <w:szCs w:val="24"/>
                <w:lang w:eastAsia="en-US"/>
              </w:rPr>
            </w:pPr>
          </w:p>
          <w:p w14:paraId="3CD95D53" w14:textId="77777777" w:rsidR="00CD7FED" w:rsidRPr="0043534A" w:rsidRDefault="00CD7FED" w:rsidP="00CD7FED">
            <w:pPr>
              <w:rPr>
                <w:rFonts w:asciiTheme="minorHAnsi" w:hAnsiTheme="minorHAnsi" w:cstheme="minorHAnsi"/>
                <w:b/>
                <w:snapToGrid/>
                <w:color w:val="FF0000"/>
                <w:sz w:val="24"/>
                <w:szCs w:val="24"/>
                <w:lang w:eastAsia="en-US"/>
              </w:rPr>
            </w:pPr>
            <w:r w:rsidRPr="0043534A">
              <w:rPr>
                <w:rFonts w:asciiTheme="minorHAnsi" w:hAnsiTheme="minorHAnsi" w:cstheme="minorHAnsi"/>
                <w:b/>
                <w:snapToGrid/>
                <w:sz w:val="24"/>
                <w:szCs w:val="24"/>
                <w:lang w:eastAsia="en-US"/>
              </w:rPr>
              <w:t>0</w:t>
            </w:r>
          </w:p>
        </w:tc>
        <w:tc>
          <w:tcPr>
            <w:tcW w:w="2160" w:type="dxa"/>
          </w:tcPr>
          <w:p w14:paraId="79DE0790" w14:textId="77777777" w:rsidR="00CD7FED" w:rsidRPr="00C432F0" w:rsidRDefault="00CD7FED" w:rsidP="00CD7FED">
            <w:pPr>
              <w:rPr>
                <w:rFonts w:asciiTheme="minorHAnsi" w:hAnsiTheme="minorHAnsi" w:cstheme="minorHAnsi"/>
                <w:snapToGrid/>
                <w:color w:val="FF0000"/>
                <w:sz w:val="24"/>
                <w:szCs w:val="24"/>
                <w:lang w:eastAsia="en-US"/>
              </w:rPr>
            </w:pPr>
          </w:p>
        </w:tc>
        <w:tc>
          <w:tcPr>
            <w:tcW w:w="2667" w:type="dxa"/>
          </w:tcPr>
          <w:p w14:paraId="55D50FB4" w14:textId="77777777" w:rsidR="00CD7FED" w:rsidRPr="00C432F0" w:rsidRDefault="00CD7FED" w:rsidP="00CD7FED">
            <w:pPr>
              <w:rPr>
                <w:rFonts w:asciiTheme="minorHAnsi" w:hAnsiTheme="minorHAnsi" w:cstheme="minorHAnsi"/>
                <w:b/>
                <w:bCs/>
                <w:snapToGrid/>
                <w:color w:val="FF0000"/>
                <w:sz w:val="24"/>
                <w:szCs w:val="24"/>
                <w:lang w:eastAsia="en-US"/>
              </w:rPr>
            </w:pPr>
          </w:p>
          <w:p w14:paraId="69C857E9" w14:textId="328DDCB3" w:rsidR="00CD7FED" w:rsidRPr="0043534A" w:rsidRDefault="0043534A" w:rsidP="00CD7FED">
            <w:pPr>
              <w:rPr>
                <w:rFonts w:asciiTheme="minorHAnsi" w:hAnsiTheme="minorHAnsi" w:cstheme="minorHAnsi"/>
                <w:bCs/>
                <w:snapToGrid/>
                <w:color w:val="FF0000"/>
                <w:sz w:val="24"/>
                <w:szCs w:val="24"/>
                <w:lang w:eastAsia="en-US"/>
              </w:rPr>
            </w:pPr>
            <w:r w:rsidRPr="0043534A">
              <w:rPr>
                <w:rFonts w:asciiTheme="minorHAnsi" w:hAnsiTheme="minorHAnsi" w:cstheme="minorHAnsi"/>
                <w:bCs/>
                <w:snapToGrid/>
                <w:sz w:val="24"/>
                <w:szCs w:val="24"/>
                <w:lang w:eastAsia="en-US"/>
              </w:rPr>
              <w:t>Δωρεάν</w:t>
            </w:r>
          </w:p>
        </w:tc>
        <w:tc>
          <w:tcPr>
            <w:tcW w:w="1096" w:type="dxa"/>
          </w:tcPr>
          <w:p w14:paraId="45E17896" w14:textId="77777777" w:rsidR="00CD7FED" w:rsidRPr="00C432F0" w:rsidRDefault="00CD7FED" w:rsidP="00CD7FED">
            <w:pPr>
              <w:rPr>
                <w:rFonts w:asciiTheme="minorHAnsi" w:hAnsiTheme="minorHAnsi" w:cstheme="minorHAnsi"/>
                <w:snapToGrid/>
                <w:sz w:val="24"/>
                <w:szCs w:val="24"/>
                <w:lang w:eastAsia="en-US"/>
              </w:rPr>
            </w:pPr>
          </w:p>
          <w:p w14:paraId="75DBDE64" w14:textId="77777777" w:rsidR="00CD7FED" w:rsidRPr="0043534A" w:rsidRDefault="00CD7FED" w:rsidP="00CD7FED">
            <w:pPr>
              <w:rPr>
                <w:rFonts w:asciiTheme="minorHAnsi" w:hAnsiTheme="minorHAnsi" w:cstheme="minorHAnsi"/>
                <w:b/>
                <w:snapToGrid/>
                <w:sz w:val="24"/>
                <w:szCs w:val="24"/>
                <w:lang w:eastAsia="en-US"/>
              </w:rPr>
            </w:pPr>
            <w:r w:rsidRPr="0043534A">
              <w:rPr>
                <w:rFonts w:asciiTheme="minorHAnsi" w:hAnsiTheme="minorHAnsi" w:cstheme="minorHAnsi"/>
                <w:b/>
                <w:snapToGrid/>
                <w:sz w:val="24"/>
                <w:szCs w:val="24"/>
                <w:lang w:eastAsia="en-US"/>
              </w:rPr>
              <w:t>0</w:t>
            </w:r>
          </w:p>
        </w:tc>
      </w:tr>
    </w:tbl>
    <w:p w14:paraId="7E92C69C" w14:textId="553ED85D" w:rsidR="00F755C7" w:rsidRPr="00532BC9" w:rsidRDefault="00EA649E" w:rsidP="00532BC9">
      <w:pPr>
        <w:spacing w:after="160" w:line="259" w:lineRule="auto"/>
        <w:jc w:val="center"/>
        <w:rPr>
          <w:rFonts w:asciiTheme="minorHAnsi" w:eastAsia="Calibri" w:hAnsiTheme="minorHAnsi" w:cstheme="minorHAnsi"/>
          <w:b/>
          <w:bCs/>
          <w:snapToGrid/>
          <w:kern w:val="2"/>
          <w:sz w:val="24"/>
          <w:szCs w:val="24"/>
          <w:u w:val="single"/>
          <w:lang w:eastAsia="en-US"/>
          <w14:ligatures w14:val="standardContextual"/>
        </w:rPr>
      </w:pPr>
      <w:r w:rsidRPr="00C432F0">
        <w:rPr>
          <w:rFonts w:asciiTheme="minorHAnsi" w:eastAsia="Calibri" w:hAnsiTheme="minorHAnsi" w:cstheme="minorHAnsi"/>
          <w:b/>
          <w:bCs/>
          <w:snapToGrid/>
          <w:kern w:val="2"/>
          <w:sz w:val="24"/>
          <w:szCs w:val="24"/>
          <w:u w:val="single"/>
          <w:lang w:eastAsia="en-US"/>
          <w14:ligatures w14:val="standardContextual"/>
        </w:rPr>
        <w:lastRenderedPageBreak/>
        <w:t>ΜΟΥΣΙΚΑ ΕΡΓΑΣΤΗΡΙΑ</w:t>
      </w:r>
    </w:p>
    <w:p w14:paraId="7AC408FC" w14:textId="77777777" w:rsidR="00803E8E" w:rsidRPr="00C432F0" w:rsidRDefault="00803E8E" w:rsidP="00532BC9">
      <w:pPr>
        <w:shd w:val="clear" w:color="auto" w:fill="FFFFFF"/>
        <w:spacing w:after="160" w:line="259" w:lineRule="auto"/>
        <w:jc w:val="center"/>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Η καταβολή των συνδρομών γίνεται μηνιαίως.</w:t>
      </w:r>
    </w:p>
    <w:p w14:paraId="4D99B411" w14:textId="77777777" w:rsidR="00803E8E" w:rsidRPr="00C432F0" w:rsidRDefault="00803E8E" w:rsidP="00803E8E">
      <w:pPr>
        <w:tabs>
          <w:tab w:val="left" w:pos="2934"/>
        </w:tabs>
        <w:spacing w:after="160" w:line="259" w:lineRule="auto"/>
        <w:ind w:left="720"/>
        <w:contextualSpacing/>
        <w:rPr>
          <w:rFonts w:asciiTheme="minorHAnsi" w:eastAsia="Calibri" w:hAnsiTheme="minorHAnsi" w:cstheme="minorHAnsi"/>
          <w:b/>
          <w:bCs/>
          <w:snapToGrid/>
          <w:color w:val="FF0000"/>
          <w:kern w:val="2"/>
          <w:sz w:val="24"/>
          <w:szCs w:val="24"/>
          <w:lang w:eastAsia="en-US"/>
          <w14:ligatures w14:val="standardContextual"/>
        </w:rPr>
      </w:pPr>
    </w:p>
    <w:tbl>
      <w:tblPr>
        <w:tblStyle w:val="4"/>
        <w:tblW w:w="9333" w:type="dxa"/>
        <w:jc w:val="center"/>
        <w:tblLook w:val="04A0" w:firstRow="1" w:lastRow="0" w:firstColumn="1" w:lastColumn="0" w:noHBand="0" w:noVBand="1"/>
      </w:tblPr>
      <w:tblGrid>
        <w:gridCol w:w="1593"/>
        <w:gridCol w:w="2693"/>
        <w:gridCol w:w="2127"/>
        <w:gridCol w:w="2920"/>
      </w:tblGrid>
      <w:tr w:rsidR="00803E8E" w:rsidRPr="00C432F0" w14:paraId="7CDC86FA" w14:textId="77777777" w:rsidTr="00FF5E66">
        <w:trPr>
          <w:jc w:val="center"/>
        </w:trPr>
        <w:tc>
          <w:tcPr>
            <w:tcW w:w="1593" w:type="dxa"/>
          </w:tcPr>
          <w:p w14:paraId="1C9DC838" w14:textId="77777777" w:rsidR="00803E8E" w:rsidRPr="00C432F0" w:rsidRDefault="00803E8E" w:rsidP="00803E8E">
            <w:pPr>
              <w:contextualSpacing/>
              <w:rPr>
                <w:rFonts w:asciiTheme="minorHAnsi" w:hAnsiTheme="minorHAnsi" w:cstheme="minorHAnsi"/>
                <w:b/>
                <w:bCs/>
                <w:snapToGrid/>
                <w:color w:val="FF0000"/>
                <w:sz w:val="24"/>
                <w:szCs w:val="24"/>
                <w:lang w:eastAsia="en-US"/>
              </w:rPr>
            </w:pPr>
            <w:r w:rsidRPr="00C432F0">
              <w:rPr>
                <w:rFonts w:asciiTheme="minorHAnsi" w:hAnsiTheme="minorHAnsi" w:cstheme="minorHAnsi"/>
                <w:b/>
                <w:bCs/>
                <w:snapToGrid/>
                <w:sz w:val="24"/>
                <w:szCs w:val="24"/>
                <w:lang w:eastAsia="en-US"/>
              </w:rPr>
              <w:t>Εγγραφή</w:t>
            </w:r>
          </w:p>
        </w:tc>
        <w:tc>
          <w:tcPr>
            <w:tcW w:w="2693" w:type="dxa"/>
          </w:tcPr>
          <w:p w14:paraId="55C909D6" w14:textId="77777777" w:rsidR="006D0879" w:rsidRPr="00EB2100" w:rsidRDefault="006D0879" w:rsidP="006D0879">
            <w:pPr>
              <w:rPr>
                <w:rFonts w:asciiTheme="minorHAnsi" w:hAnsiTheme="minorHAnsi" w:cstheme="minorHAnsi"/>
                <w:snapToGrid/>
                <w:sz w:val="24"/>
                <w:szCs w:val="24"/>
                <w:lang w:eastAsia="en-US"/>
              </w:rPr>
            </w:pPr>
            <w:r w:rsidRPr="00EB2100">
              <w:rPr>
                <w:rFonts w:asciiTheme="minorHAnsi" w:hAnsiTheme="minorHAnsi" w:cstheme="minorHAnsi"/>
                <w:bCs/>
                <w:snapToGrid/>
                <w:sz w:val="24"/>
                <w:szCs w:val="24"/>
                <w:lang w:eastAsia="en-US"/>
              </w:rPr>
              <w:t>Υφιστάμενη κατάσταση:</w:t>
            </w:r>
          </w:p>
          <w:p w14:paraId="6C16D03A" w14:textId="77777777" w:rsidR="00803E8E" w:rsidRPr="00EB2100" w:rsidRDefault="00803E8E" w:rsidP="00803E8E">
            <w:pPr>
              <w:contextualSpacing/>
              <w:rPr>
                <w:rFonts w:asciiTheme="minorHAnsi" w:hAnsiTheme="minorHAnsi" w:cstheme="minorHAnsi"/>
                <w:bCs/>
                <w:snapToGrid/>
                <w:color w:val="FF0000"/>
                <w:sz w:val="24"/>
                <w:szCs w:val="24"/>
                <w:lang w:eastAsia="en-US"/>
              </w:rPr>
            </w:pPr>
            <w:r w:rsidRPr="00EB2100">
              <w:rPr>
                <w:rFonts w:asciiTheme="minorHAnsi" w:hAnsiTheme="minorHAnsi" w:cstheme="minorHAnsi"/>
                <w:bCs/>
                <w:snapToGrid/>
                <w:sz w:val="24"/>
                <w:szCs w:val="24"/>
                <w:lang w:eastAsia="en-US"/>
              </w:rPr>
              <w:t>Δημότες/Ετεροδημότες</w:t>
            </w:r>
          </w:p>
        </w:tc>
        <w:tc>
          <w:tcPr>
            <w:tcW w:w="2127" w:type="dxa"/>
          </w:tcPr>
          <w:p w14:paraId="423F30A4" w14:textId="06FA9A26" w:rsidR="00803E8E" w:rsidRPr="00EB2100" w:rsidRDefault="006D0879" w:rsidP="00803E8E">
            <w:pPr>
              <w:contextualSpacing/>
              <w:rPr>
                <w:rFonts w:asciiTheme="minorHAnsi" w:hAnsiTheme="minorHAnsi" w:cstheme="minorHAnsi"/>
                <w:b/>
                <w:snapToGrid/>
                <w:sz w:val="24"/>
                <w:szCs w:val="24"/>
                <w:lang w:eastAsia="en-US"/>
              </w:rPr>
            </w:pPr>
            <w:r w:rsidRPr="00EB2100">
              <w:rPr>
                <w:rFonts w:asciiTheme="minorHAnsi" w:hAnsiTheme="minorHAnsi" w:cstheme="minorHAnsi"/>
                <w:b/>
                <w:snapToGrid/>
                <w:sz w:val="24"/>
                <w:szCs w:val="24"/>
                <w:lang w:eastAsia="en-US"/>
              </w:rPr>
              <w:t>Πρόταση για αύξηση στην ίδια κατηγορία</w:t>
            </w:r>
            <w:r w:rsidR="00EB2100">
              <w:rPr>
                <w:rFonts w:asciiTheme="minorHAnsi" w:hAnsiTheme="minorHAnsi" w:cstheme="minorHAnsi"/>
                <w:b/>
                <w:snapToGrid/>
                <w:sz w:val="24"/>
                <w:szCs w:val="24"/>
                <w:lang w:eastAsia="en-US"/>
              </w:rPr>
              <w:t xml:space="preserve"> για παιδιά</w:t>
            </w:r>
          </w:p>
        </w:tc>
        <w:tc>
          <w:tcPr>
            <w:tcW w:w="2920" w:type="dxa"/>
          </w:tcPr>
          <w:p w14:paraId="0D39C8E4" w14:textId="0F1CA3A2" w:rsidR="00803E8E" w:rsidRPr="00EB2100" w:rsidRDefault="006D0879" w:rsidP="00803E8E">
            <w:pPr>
              <w:contextualSpacing/>
              <w:rPr>
                <w:rFonts w:asciiTheme="minorHAnsi" w:hAnsiTheme="minorHAnsi" w:cstheme="minorHAnsi"/>
                <w:b/>
                <w:snapToGrid/>
                <w:sz w:val="24"/>
                <w:szCs w:val="24"/>
                <w:lang w:eastAsia="en-US"/>
              </w:rPr>
            </w:pPr>
            <w:r w:rsidRPr="00EB2100">
              <w:rPr>
                <w:rFonts w:asciiTheme="minorHAnsi" w:hAnsiTheme="minorHAnsi" w:cstheme="minorHAnsi"/>
                <w:b/>
                <w:snapToGrid/>
                <w:sz w:val="24"/>
                <w:szCs w:val="24"/>
                <w:lang w:eastAsia="en-US"/>
              </w:rPr>
              <w:t>Πρόταση για αύξηση στην ίδια κατηγορία</w:t>
            </w:r>
            <w:r w:rsidR="00EB2100" w:rsidRPr="00EB2100">
              <w:rPr>
                <w:rFonts w:asciiTheme="minorHAnsi" w:hAnsiTheme="minorHAnsi" w:cstheme="minorHAnsi"/>
                <w:b/>
                <w:snapToGrid/>
                <w:sz w:val="24"/>
                <w:szCs w:val="24"/>
                <w:lang w:eastAsia="en-US"/>
              </w:rPr>
              <w:t xml:space="preserve"> για ενήλικες</w:t>
            </w:r>
          </w:p>
        </w:tc>
      </w:tr>
      <w:tr w:rsidR="00803E8E" w:rsidRPr="00C432F0" w14:paraId="366C9B05" w14:textId="77777777" w:rsidTr="00FF5E66">
        <w:trPr>
          <w:jc w:val="center"/>
        </w:trPr>
        <w:tc>
          <w:tcPr>
            <w:tcW w:w="1593" w:type="dxa"/>
          </w:tcPr>
          <w:p w14:paraId="33330ED8" w14:textId="77777777" w:rsidR="00803E8E" w:rsidRPr="00C432F0" w:rsidRDefault="00803E8E" w:rsidP="00803E8E">
            <w:pPr>
              <w:contextualSpacing/>
              <w:rPr>
                <w:rFonts w:asciiTheme="minorHAnsi" w:hAnsiTheme="minorHAnsi" w:cstheme="minorHAnsi"/>
                <w:snapToGrid/>
                <w:sz w:val="24"/>
                <w:szCs w:val="24"/>
                <w:lang w:eastAsia="en-US"/>
              </w:rPr>
            </w:pPr>
          </w:p>
        </w:tc>
        <w:tc>
          <w:tcPr>
            <w:tcW w:w="2693" w:type="dxa"/>
          </w:tcPr>
          <w:p w14:paraId="48CD4F35" w14:textId="77777777" w:rsidR="00803E8E" w:rsidRPr="00EB2100" w:rsidRDefault="00803E8E" w:rsidP="00803E8E">
            <w:pPr>
              <w:contextualSpacing/>
              <w:rPr>
                <w:rFonts w:asciiTheme="minorHAnsi" w:hAnsiTheme="minorHAnsi" w:cstheme="minorHAnsi"/>
                <w:bCs/>
                <w:snapToGrid/>
                <w:sz w:val="24"/>
                <w:szCs w:val="24"/>
                <w:lang w:eastAsia="en-US"/>
              </w:rPr>
            </w:pPr>
            <w:r w:rsidRPr="00EB2100">
              <w:rPr>
                <w:rFonts w:asciiTheme="minorHAnsi" w:hAnsiTheme="minorHAnsi" w:cstheme="minorHAnsi"/>
                <w:bCs/>
                <w:snapToGrid/>
                <w:sz w:val="24"/>
                <w:szCs w:val="24"/>
                <w:lang w:eastAsia="en-US"/>
              </w:rPr>
              <w:t>10€/15€ Εφάπαξ</w:t>
            </w:r>
          </w:p>
        </w:tc>
        <w:tc>
          <w:tcPr>
            <w:tcW w:w="2127" w:type="dxa"/>
          </w:tcPr>
          <w:p w14:paraId="607C2F58" w14:textId="77777777" w:rsidR="00803E8E" w:rsidRPr="00EB2100" w:rsidRDefault="00803E8E" w:rsidP="00803E8E">
            <w:pPr>
              <w:contextualSpacing/>
              <w:rPr>
                <w:rFonts w:asciiTheme="minorHAnsi" w:hAnsiTheme="minorHAnsi" w:cstheme="minorHAnsi"/>
                <w:b/>
                <w:snapToGrid/>
                <w:sz w:val="24"/>
                <w:szCs w:val="24"/>
                <w:lang w:eastAsia="en-US"/>
              </w:rPr>
            </w:pPr>
            <w:r w:rsidRPr="00EB2100">
              <w:rPr>
                <w:rFonts w:asciiTheme="minorHAnsi" w:hAnsiTheme="minorHAnsi" w:cstheme="minorHAnsi"/>
                <w:b/>
                <w:snapToGrid/>
                <w:sz w:val="24"/>
                <w:szCs w:val="24"/>
                <w:lang w:eastAsia="en-US"/>
              </w:rPr>
              <w:t>10€/15€ Κάθε χρόνο</w:t>
            </w:r>
          </w:p>
          <w:p w14:paraId="07647CD3" w14:textId="77777777" w:rsidR="006D0879" w:rsidRPr="00EB2100" w:rsidRDefault="006D0879" w:rsidP="00803E8E">
            <w:pPr>
              <w:contextualSpacing/>
              <w:rPr>
                <w:rFonts w:asciiTheme="minorHAnsi" w:hAnsiTheme="minorHAnsi" w:cstheme="minorHAnsi"/>
                <w:b/>
                <w:snapToGrid/>
                <w:sz w:val="24"/>
                <w:szCs w:val="24"/>
                <w:lang w:eastAsia="en-US"/>
              </w:rPr>
            </w:pPr>
          </w:p>
        </w:tc>
        <w:tc>
          <w:tcPr>
            <w:tcW w:w="2920" w:type="dxa"/>
          </w:tcPr>
          <w:p w14:paraId="535D1E9F" w14:textId="0B19694B" w:rsidR="00803E8E" w:rsidRPr="00C1105F" w:rsidRDefault="00C1105F" w:rsidP="00C1105F">
            <w:pPr>
              <w:contextualSpacing/>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10€/15€ Εφάπαξ</w:t>
            </w:r>
            <w:r w:rsidR="0072738C">
              <w:rPr>
                <w:rFonts w:asciiTheme="minorHAnsi" w:hAnsiTheme="minorHAnsi" w:cstheme="minorHAnsi"/>
                <w:b/>
                <w:snapToGrid/>
                <w:sz w:val="24"/>
                <w:szCs w:val="24"/>
                <w:lang w:eastAsia="en-US"/>
              </w:rPr>
              <w:t>*</w:t>
            </w:r>
            <w:r w:rsidRPr="00C1105F">
              <w:rPr>
                <w:rFonts w:asciiTheme="minorHAnsi" w:hAnsiTheme="minorHAnsi" w:cstheme="minorHAnsi"/>
                <w:b/>
                <w:snapToGrid/>
                <w:sz w:val="24"/>
                <w:szCs w:val="24"/>
                <w:lang w:eastAsia="en-US"/>
              </w:rPr>
              <w:t xml:space="preserve"> </w:t>
            </w:r>
          </w:p>
        </w:tc>
      </w:tr>
    </w:tbl>
    <w:p w14:paraId="7F83DFCF" w14:textId="77777777" w:rsidR="00803E8E" w:rsidRPr="00C432F0" w:rsidRDefault="00803E8E" w:rsidP="00803E8E">
      <w:pPr>
        <w:spacing w:after="160" w:line="259" w:lineRule="auto"/>
        <w:ind w:left="720"/>
        <w:contextualSpacing/>
        <w:rPr>
          <w:rFonts w:asciiTheme="minorHAnsi" w:eastAsia="Calibri" w:hAnsiTheme="minorHAnsi" w:cstheme="minorHAnsi"/>
          <w:b/>
          <w:bCs/>
          <w:snapToGrid/>
          <w:color w:val="FF0000"/>
          <w:kern w:val="2"/>
          <w:sz w:val="24"/>
          <w:szCs w:val="24"/>
          <w:lang w:eastAsia="en-US"/>
          <w14:ligatures w14:val="standardContextual"/>
        </w:rPr>
      </w:pPr>
    </w:p>
    <w:p w14:paraId="012E15F8" w14:textId="77777777" w:rsidR="00803E8E" w:rsidRPr="00C432F0" w:rsidRDefault="00803E8E" w:rsidP="00803E8E">
      <w:pPr>
        <w:numPr>
          <w:ilvl w:val="0"/>
          <w:numId w:val="10"/>
        </w:numPr>
        <w:spacing w:after="160" w:line="259" w:lineRule="auto"/>
        <w:contextualSpacing/>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Εκμάθηση Μουσικού Οργάνου &amp; Φωνητική Διδασκαλία</w:t>
      </w:r>
    </w:p>
    <w:tbl>
      <w:tblPr>
        <w:tblStyle w:val="4"/>
        <w:tblW w:w="9776" w:type="dxa"/>
        <w:jc w:val="center"/>
        <w:tblLook w:val="04A0" w:firstRow="1" w:lastRow="0" w:firstColumn="1" w:lastColumn="0" w:noHBand="0" w:noVBand="1"/>
      </w:tblPr>
      <w:tblGrid>
        <w:gridCol w:w="1629"/>
        <w:gridCol w:w="2511"/>
        <w:gridCol w:w="1391"/>
        <w:gridCol w:w="2857"/>
        <w:gridCol w:w="1388"/>
      </w:tblGrid>
      <w:tr w:rsidR="000F27AC" w:rsidRPr="00C432F0" w14:paraId="652B6E51" w14:textId="77777777" w:rsidTr="000F27AC">
        <w:trPr>
          <w:jc w:val="center"/>
        </w:trPr>
        <w:tc>
          <w:tcPr>
            <w:tcW w:w="1626" w:type="dxa"/>
          </w:tcPr>
          <w:p w14:paraId="600D71AE" w14:textId="77777777" w:rsidR="00803E8E" w:rsidRPr="00C432F0" w:rsidRDefault="00803E8E"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7ECF0EF4" w14:textId="77777777" w:rsidR="00803E8E" w:rsidRPr="00C432F0" w:rsidRDefault="00803E8E"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εβδομαδιαίως</w:t>
            </w:r>
          </w:p>
          <w:p w14:paraId="687D9DC6" w14:textId="77777777" w:rsidR="00803E8E" w:rsidRPr="00C432F0" w:rsidRDefault="00803E8E" w:rsidP="00803E8E">
            <w:pPr>
              <w:rPr>
                <w:rFonts w:asciiTheme="minorHAnsi" w:hAnsiTheme="minorHAnsi" w:cstheme="minorHAnsi"/>
                <w:snapToGrid/>
                <w:sz w:val="24"/>
                <w:szCs w:val="24"/>
                <w:lang w:eastAsia="en-US"/>
              </w:rPr>
            </w:pPr>
          </w:p>
        </w:tc>
        <w:tc>
          <w:tcPr>
            <w:tcW w:w="2320" w:type="dxa"/>
          </w:tcPr>
          <w:p w14:paraId="554E3F22" w14:textId="71AE2529"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Υφιστάμενη κατάσταση:</w:t>
            </w:r>
          </w:p>
          <w:p w14:paraId="30529CB9" w14:textId="77777777" w:rsidR="006D0879" w:rsidRPr="00C1105F" w:rsidRDefault="006D0879" w:rsidP="00803E8E">
            <w:pPr>
              <w:rPr>
                <w:rFonts w:asciiTheme="minorHAnsi" w:hAnsiTheme="minorHAnsi" w:cstheme="minorHAnsi"/>
                <w:bCs/>
                <w:snapToGrid/>
                <w:sz w:val="24"/>
                <w:szCs w:val="24"/>
                <w:lang w:eastAsia="en-US"/>
              </w:rPr>
            </w:pPr>
          </w:p>
          <w:p w14:paraId="361AADF1" w14:textId="4926170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Μηνιαία Δόση Συνδρομής</w:t>
            </w:r>
          </w:p>
          <w:p w14:paraId="388FB771"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Δημότες/Ετεροδημότες</w:t>
            </w:r>
          </w:p>
          <w:p w14:paraId="7C7D2910" w14:textId="77777777" w:rsidR="00803E8E" w:rsidRPr="00C432F0" w:rsidRDefault="00803E8E" w:rsidP="00803E8E">
            <w:pPr>
              <w:rPr>
                <w:rFonts w:asciiTheme="minorHAnsi" w:hAnsiTheme="minorHAnsi" w:cstheme="minorHAnsi"/>
                <w:b/>
                <w:bCs/>
                <w:snapToGrid/>
                <w:sz w:val="24"/>
                <w:szCs w:val="24"/>
                <w:lang w:eastAsia="en-US"/>
              </w:rPr>
            </w:pPr>
          </w:p>
        </w:tc>
        <w:tc>
          <w:tcPr>
            <w:tcW w:w="1432" w:type="dxa"/>
          </w:tcPr>
          <w:p w14:paraId="689D41CC" w14:textId="0866AF98"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 xml:space="preserve">Πρόταση για αύξηση στην ίδια κατηγορία </w:t>
            </w:r>
          </w:p>
        </w:tc>
        <w:tc>
          <w:tcPr>
            <w:tcW w:w="2970" w:type="dxa"/>
          </w:tcPr>
          <w:p w14:paraId="352429E3" w14:textId="40D49965"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Υφιστάμενη κατάσταση:</w:t>
            </w:r>
          </w:p>
          <w:p w14:paraId="514779CA" w14:textId="77777777" w:rsidR="006D0879" w:rsidRPr="00C1105F" w:rsidRDefault="006D0879" w:rsidP="00803E8E">
            <w:pPr>
              <w:rPr>
                <w:rFonts w:asciiTheme="minorHAnsi" w:hAnsiTheme="minorHAnsi" w:cstheme="minorHAnsi"/>
                <w:bCs/>
                <w:snapToGrid/>
                <w:sz w:val="24"/>
                <w:szCs w:val="24"/>
                <w:lang w:eastAsia="en-US"/>
              </w:rPr>
            </w:pPr>
          </w:p>
          <w:p w14:paraId="73F21A07" w14:textId="2C6205E3" w:rsidR="00803E8E" w:rsidRPr="00C1105F" w:rsidRDefault="00803E8E" w:rsidP="006320CA">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Μηνιαία Συνδρομή για Πολύτεκνους</w:t>
            </w:r>
            <w:r w:rsidR="00C1105F" w:rsidRPr="00C1105F">
              <w:rPr>
                <w:rFonts w:asciiTheme="minorHAnsi" w:hAnsiTheme="minorHAnsi" w:cstheme="minorHAnsi"/>
                <w:bCs/>
                <w:snapToGrid/>
                <w:sz w:val="24"/>
                <w:szCs w:val="24"/>
                <w:lang w:eastAsia="en-US"/>
              </w:rPr>
              <w:t xml:space="preserve">, ΑΜΕΑ </w:t>
            </w:r>
            <w:r w:rsidR="006320CA">
              <w:rPr>
                <w:rFonts w:asciiTheme="minorHAnsi" w:hAnsiTheme="minorHAnsi" w:cstheme="minorHAnsi"/>
                <w:bCs/>
                <w:snapToGrid/>
                <w:sz w:val="24"/>
                <w:szCs w:val="24"/>
                <w:lang w:eastAsia="en-US"/>
              </w:rPr>
              <w:t xml:space="preserve">άνω του 67% &amp; </w:t>
            </w:r>
            <w:r w:rsidR="00C1105F" w:rsidRPr="00C1105F">
              <w:rPr>
                <w:rFonts w:asciiTheme="minorHAnsi" w:hAnsiTheme="minorHAnsi" w:cstheme="minorHAnsi"/>
                <w:bCs/>
                <w:snapToGrid/>
                <w:sz w:val="24"/>
                <w:szCs w:val="24"/>
                <w:lang w:eastAsia="en-US"/>
              </w:rPr>
              <w:t xml:space="preserve"> Εθελοντές</w:t>
            </w:r>
            <w:r w:rsidR="006320CA">
              <w:rPr>
                <w:rFonts w:asciiTheme="minorHAnsi" w:hAnsiTheme="minorHAnsi" w:cstheme="minorHAnsi"/>
                <w:bCs/>
                <w:snapToGrid/>
                <w:sz w:val="24"/>
                <w:szCs w:val="24"/>
                <w:lang w:eastAsia="en-US"/>
              </w:rPr>
              <w:t xml:space="preserve"> (και τα τέκνα αυτών) </w:t>
            </w:r>
            <w:r w:rsidR="00C1105F" w:rsidRPr="00C1105F">
              <w:rPr>
                <w:rFonts w:asciiTheme="minorHAnsi" w:hAnsiTheme="minorHAnsi" w:cstheme="minorHAnsi"/>
                <w:bCs/>
                <w:snapToGrid/>
                <w:sz w:val="24"/>
                <w:szCs w:val="24"/>
                <w:lang w:eastAsia="en-US"/>
              </w:rPr>
              <w:t xml:space="preserve"> </w:t>
            </w:r>
            <w:r w:rsidR="006320CA">
              <w:rPr>
                <w:rFonts w:asciiTheme="minorHAnsi" w:hAnsiTheme="minorHAnsi" w:cstheme="minorHAnsi"/>
                <w:bCs/>
                <w:snapToGrid/>
                <w:sz w:val="24"/>
                <w:szCs w:val="24"/>
                <w:lang w:eastAsia="en-US"/>
              </w:rPr>
              <w:t xml:space="preserve">εφόσον το </w:t>
            </w:r>
            <w:r w:rsidRPr="00C1105F">
              <w:rPr>
                <w:rFonts w:asciiTheme="minorHAnsi" w:hAnsiTheme="minorHAnsi" w:cstheme="minorHAnsi"/>
                <w:bCs/>
                <w:snapToGrid/>
                <w:sz w:val="24"/>
                <w:szCs w:val="24"/>
                <w:lang w:eastAsia="en-US"/>
              </w:rPr>
              <w:t xml:space="preserve">εισόδημα </w:t>
            </w:r>
            <w:r w:rsidR="006320CA">
              <w:rPr>
                <w:rFonts w:asciiTheme="minorHAnsi" w:hAnsiTheme="minorHAnsi" w:cstheme="minorHAnsi"/>
                <w:bCs/>
                <w:snapToGrid/>
                <w:sz w:val="24"/>
                <w:szCs w:val="24"/>
                <w:lang w:eastAsia="en-US"/>
              </w:rPr>
              <w:t xml:space="preserve">τους είναι </w:t>
            </w:r>
            <w:r w:rsidRPr="00C1105F">
              <w:rPr>
                <w:rFonts w:asciiTheme="minorHAnsi" w:hAnsiTheme="minorHAnsi" w:cstheme="minorHAnsi"/>
                <w:bCs/>
                <w:snapToGrid/>
                <w:sz w:val="24"/>
                <w:szCs w:val="24"/>
                <w:lang w:eastAsia="en-US"/>
              </w:rPr>
              <w:t xml:space="preserve">κάτω </w:t>
            </w:r>
            <w:r w:rsidR="00C1105F" w:rsidRPr="00C1105F">
              <w:rPr>
                <w:rFonts w:asciiTheme="minorHAnsi" w:hAnsiTheme="minorHAnsi" w:cstheme="minorHAnsi"/>
                <w:bCs/>
                <w:snapToGrid/>
                <w:sz w:val="24"/>
                <w:szCs w:val="24"/>
                <w:lang w:eastAsia="en-US"/>
              </w:rPr>
              <w:t>των 25.000€ α</w:t>
            </w:r>
            <w:r w:rsidR="006320CA">
              <w:rPr>
                <w:rFonts w:asciiTheme="minorHAnsi" w:hAnsiTheme="minorHAnsi" w:cstheme="minorHAnsi"/>
                <w:bCs/>
                <w:snapToGrid/>
                <w:sz w:val="24"/>
                <w:szCs w:val="24"/>
                <w:lang w:eastAsia="en-US"/>
              </w:rPr>
              <w:t>τομικό και 40.000€ οικογενειακό</w:t>
            </w:r>
            <w:r w:rsidR="00C1105F">
              <w:rPr>
                <w:rFonts w:asciiTheme="minorHAnsi" w:hAnsiTheme="minorHAnsi" w:cstheme="minorHAnsi"/>
                <w:bCs/>
                <w:snapToGrid/>
                <w:sz w:val="24"/>
                <w:szCs w:val="24"/>
                <w:lang w:eastAsia="en-US"/>
              </w:rPr>
              <w:t xml:space="preserve"> </w:t>
            </w:r>
            <w:r w:rsidRPr="00C1105F">
              <w:rPr>
                <w:rFonts w:asciiTheme="minorHAnsi" w:hAnsiTheme="minorHAnsi" w:cstheme="minorHAnsi"/>
                <w:bCs/>
                <w:snapToGrid/>
                <w:sz w:val="24"/>
                <w:szCs w:val="24"/>
                <w:lang w:eastAsia="en-US"/>
              </w:rPr>
              <w:t>- Δημότες/Ετεροδημότες</w:t>
            </w:r>
          </w:p>
          <w:p w14:paraId="29DD8677" w14:textId="77777777" w:rsidR="00803E8E" w:rsidRPr="00C1105F" w:rsidRDefault="00803E8E" w:rsidP="00803E8E">
            <w:pPr>
              <w:rPr>
                <w:rFonts w:asciiTheme="minorHAnsi" w:hAnsiTheme="minorHAnsi" w:cstheme="minorHAnsi"/>
                <w:bCs/>
                <w:snapToGrid/>
                <w:sz w:val="24"/>
                <w:szCs w:val="24"/>
                <w:lang w:eastAsia="en-US"/>
              </w:rPr>
            </w:pPr>
          </w:p>
        </w:tc>
        <w:tc>
          <w:tcPr>
            <w:tcW w:w="1428" w:type="dxa"/>
          </w:tcPr>
          <w:p w14:paraId="327C49E4" w14:textId="68B6E293"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 xml:space="preserve">Πρόταση για αύξηση στην ίδια κατηγορία </w:t>
            </w:r>
          </w:p>
        </w:tc>
      </w:tr>
      <w:tr w:rsidR="000F27AC" w:rsidRPr="00C432F0" w14:paraId="3A2F7192" w14:textId="77777777" w:rsidTr="000F27AC">
        <w:trPr>
          <w:jc w:val="center"/>
        </w:trPr>
        <w:tc>
          <w:tcPr>
            <w:tcW w:w="1626" w:type="dxa"/>
          </w:tcPr>
          <w:p w14:paraId="4E3405FF" w14:textId="37863F1A" w:rsidR="00803E8E" w:rsidRPr="00C432F0" w:rsidRDefault="006320CA" w:rsidP="00803E8E">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00803E8E" w:rsidRPr="00C432F0">
              <w:rPr>
                <w:rFonts w:asciiTheme="minorHAnsi" w:hAnsiTheme="minorHAnsi" w:cstheme="minorHAnsi"/>
                <w:snapToGrid/>
                <w:sz w:val="24"/>
                <w:szCs w:val="24"/>
                <w:lang w:eastAsia="en-US"/>
              </w:rPr>
              <w:t xml:space="preserve"> ομαδικό (2 μαθητές*)</w:t>
            </w:r>
          </w:p>
        </w:tc>
        <w:tc>
          <w:tcPr>
            <w:tcW w:w="2320" w:type="dxa"/>
          </w:tcPr>
          <w:p w14:paraId="3CD6E90B"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25€ /30€</w:t>
            </w:r>
          </w:p>
        </w:tc>
        <w:tc>
          <w:tcPr>
            <w:tcW w:w="1432" w:type="dxa"/>
          </w:tcPr>
          <w:p w14:paraId="1BB729EF" w14:textId="77777777"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30€/35€</w:t>
            </w:r>
          </w:p>
        </w:tc>
        <w:tc>
          <w:tcPr>
            <w:tcW w:w="2970" w:type="dxa"/>
          </w:tcPr>
          <w:p w14:paraId="5CD06E9E"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20€/25€</w:t>
            </w:r>
          </w:p>
        </w:tc>
        <w:tc>
          <w:tcPr>
            <w:tcW w:w="1428" w:type="dxa"/>
          </w:tcPr>
          <w:p w14:paraId="43309776" w14:textId="77777777"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25€ /30€</w:t>
            </w:r>
          </w:p>
        </w:tc>
      </w:tr>
      <w:tr w:rsidR="000F27AC" w:rsidRPr="00C432F0" w14:paraId="567EB17F" w14:textId="77777777" w:rsidTr="000F27AC">
        <w:trPr>
          <w:jc w:val="center"/>
        </w:trPr>
        <w:tc>
          <w:tcPr>
            <w:tcW w:w="1626" w:type="dxa"/>
          </w:tcPr>
          <w:p w14:paraId="4924B080" w14:textId="03AF4F58" w:rsidR="00803E8E" w:rsidRPr="00C432F0" w:rsidRDefault="006320CA" w:rsidP="00803E8E">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25΄</w:t>
            </w:r>
            <w:r w:rsidR="00803E8E" w:rsidRPr="00C432F0">
              <w:rPr>
                <w:rFonts w:asciiTheme="minorHAnsi" w:hAnsiTheme="minorHAnsi" w:cstheme="minorHAnsi"/>
                <w:snapToGrid/>
                <w:sz w:val="24"/>
                <w:szCs w:val="24"/>
                <w:lang w:eastAsia="en-US"/>
              </w:rPr>
              <w:t xml:space="preserve"> ατομικό</w:t>
            </w:r>
          </w:p>
        </w:tc>
        <w:tc>
          <w:tcPr>
            <w:tcW w:w="2320" w:type="dxa"/>
          </w:tcPr>
          <w:p w14:paraId="1F93FCC3"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30€ /35€</w:t>
            </w:r>
          </w:p>
        </w:tc>
        <w:tc>
          <w:tcPr>
            <w:tcW w:w="1432" w:type="dxa"/>
          </w:tcPr>
          <w:p w14:paraId="0B548BA7" w14:textId="77777777"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35€/40€</w:t>
            </w:r>
          </w:p>
        </w:tc>
        <w:tc>
          <w:tcPr>
            <w:tcW w:w="2970" w:type="dxa"/>
          </w:tcPr>
          <w:p w14:paraId="457E2BBB"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25€/30€</w:t>
            </w:r>
          </w:p>
        </w:tc>
        <w:tc>
          <w:tcPr>
            <w:tcW w:w="1428" w:type="dxa"/>
          </w:tcPr>
          <w:p w14:paraId="14608944" w14:textId="77777777"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30€ /35€</w:t>
            </w:r>
          </w:p>
        </w:tc>
      </w:tr>
      <w:tr w:rsidR="000F27AC" w:rsidRPr="00C432F0" w14:paraId="728C55E2" w14:textId="77777777" w:rsidTr="000F27AC">
        <w:trPr>
          <w:jc w:val="center"/>
        </w:trPr>
        <w:tc>
          <w:tcPr>
            <w:tcW w:w="1626" w:type="dxa"/>
          </w:tcPr>
          <w:p w14:paraId="556C2D07" w14:textId="340B8324" w:rsidR="00803E8E" w:rsidRPr="00C432F0" w:rsidRDefault="006320CA" w:rsidP="00803E8E">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00803E8E" w:rsidRPr="00C432F0">
              <w:rPr>
                <w:rFonts w:asciiTheme="minorHAnsi" w:hAnsiTheme="minorHAnsi" w:cstheme="minorHAnsi"/>
                <w:snapToGrid/>
                <w:sz w:val="24"/>
                <w:szCs w:val="24"/>
                <w:lang w:eastAsia="en-US"/>
              </w:rPr>
              <w:t xml:space="preserve"> ατομικό</w:t>
            </w:r>
          </w:p>
        </w:tc>
        <w:tc>
          <w:tcPr>
            <w:tcW w:w="2320" w:type="dxa"/>
          </w:tcPr>
          <w:p w14:paraId="320841DB"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45€/50€</w:t>
            </w:r>
          </w:p>
        </w:tc>
        <w:tc>
          <w:tcPr>
            <w:tcW w:w="1432" w:type="dxa"/>
          </w:tcPr>
          <w:p w14:paraId="01D34003" w14:textId="77777777"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50€/55€</w:t>
            </w:r>
          </w:p>
        </w:tc>
        <w:tc>
          <w:tcPr>
            <w:tcW w:w="2970" w:type="dxa"/>
          </w:tcPr>
          <w:p w14:paraId="204B5137" w14:textId="77777777" w:rsidR="00803E8E" w:rsidRPr="00C1105F" w:rsidRDefault="00803E8E" w:rsidP="00803E8E">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40€/45€</w:t>
            </w:r>
          </w:p>
        </w:tc>
        <w:tc>
          <w:tcPr>
            <w:tcW w:w="1428" w:type="dxa"/>
          </w:tcPr>
          <w:p w14:paraId="04775F36" w14:textId="77777777" w:rsidR="00803E8E" w:rsidRPr="00C1105F" w:rsidRDefault="00803E8E" w:rsidP="00803E8E">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45€/50€</w:t>
            </w:r>
          </w:p>
        </w:tc>
      </w:tr>
    </w:tbl>
    <w:p w14:paraId="0CC7B2F2" w14:textId="77777777" w:rsidR="00803E8E" w:rsidRPr="00C432F0" w:rsidRDefault="00803E8E" w:rsidP="00803E8E">
      <w:pPr>
        <w:spacing w:after="160" w:line="259" w:lineRule="auto"/>
        <w:rPr>
          <w:rFonts w:asciiTheme="minorHAnsi" w:eastAsia="Calibri" w:hAnsiTheme="minorHAnsi" w:cstheme="minorHAnsi"/>
          <w:snapToGrid/>
          <w:kern w:val="2"/>
          <w:sz w:val="24"/>
          <w:szCs w:val="24"/>
          <w:lang w:eastAsia="en-US"/>
          <w14:ligatures w14:val="standardContextual"/>
        </w:rPr>
      </w:pPr>
    </w:p>
    <w:p w14:paraId="64289A7F" w14:textId="77777777" w:rsidR="00803E8E" w:rsidRPr="00C432F0" w:rsidRDefault="00803E8E" w:rsidP="00C1105F">
      <w:pPr>
        <w:spacing w:after="160" w:line="259" w:lineRule="auto"/>
        <w:ind w:left="-567"/>
        <w:jc w:val="both"/>
        <w:rPr>
          <w:rFonts w:asciiTheme="minorHAnsi" w:eastAsia="Calibri" w:hAnsiTheme="minorHAnsi" w:cstheme="minorHAnsi"/>
          <w:snapToGrid/>
          <w:kern w:val="2"/>
          <w:sz w:val="24"/>
          <w:szCs w:val="24"/>
          <w:lang w:eastAsia="en-US"/>
          <w14:ligatures w14:val="standardContextual"/>
        </w:rPr>
      </w:pPr>
      <w:r w:rsidRPr="00C432F0">
        <w:rPr>
          <w:rFonts w:asciiTheme="minorHAnsi" w:eastAsia="Calibri" w:hAnsiTheme="minorHAnsi" w:cstheme="minorHAnsi"/>
          <w:snapToGrid/>
          <w:kern w:val="2"/>
          <w:sz w:val="24"/>
          <w:szCs w:val="24"/>
          <w:lang w:eastAsia="en-US"/>
          <w14:ligatures w14:val="standardContextual"/>
        </w:rPr>
        <w:t>*</w:t>
      </w:r>
      <w:proofErr w:type="spellStart"/>
      <w:r w:rsidRPr="00C432F0">
        <w:rPr>
          <w:rFonts w:asciiTheme="minorHAnsi" w:eastAsia="Calibri" w:hAnsiTheme="minorHAnsi" w:cstheme="minorHAnsi"/>
          <w:snapToGrid/>
          <w:kern w:val="2"/>
          <w:sz w:val="24"/>
          <w:szCs w:val="24"/>
          <w:lang w:eastAsia="en-US"/>
          <w14:ligatures w14:val="standardContextual"/>
        </w:rPr>
        <w:t>Εφ</w:t>
      </w:r>
      <w:proofErr w:type="spellEnd"/>
      <w:r w:rsidRPr="00C432F0">
        <w:rPr>
          <w:rFonts w:asciiTheme="minorHAnsi" w:eastAsia="Calibri" w:hAnsiTheme="minorHAnsi" w:cstheme="minorHAnsi"/>
          <w:snapToGrid/>
          <w:kern w:val="2"/>
          <w:sz w:val="24"/>
          <w:szCs w:val="24"/>
          <w:lang w:eastAsia="en-US"/>
          <w14:ligatures w14:val="standardContextual"/>
        </w:rPr>
        <w:t>΄ όσον κριθεί αναγκαίο ή προτιμητέο από τους καθηγητές, τα ομαδικά μαθήματα δύνανται να περιλαμβάνουν και περισσότερα μέλη, με αντίστοιχη στρογγυλοποιημένη διαμόρφωση της συνδρομής.</w:t>
      </w:r>
    </w:p>
    <w:p w14:paraId="04BBD6E7" w14:textId="2C594945" w:rsidR="00803E8E" w:rsidRPr="00C432F0" w:rsidRDefault="00803E8E" w:rsidP="00803E8E">
      <w:pPr>
        <w:spacing w:after="160" w:line="259" w:lineRule="auto"/>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2. Τμήματα Εκμάθησης Μουσικών Οργάνων με ειδική έκπτωση</w:t>
      </w:r>
    </w:p>
    <w:p w14:paraId="35300A73" w14:textId="02717B74" w:rsidR="00803E8E" w:rsidRPr="00C432F0" w:rsidRDefault="00803E8E" w:rsidP="006320CA">
      <w:pPr>
        <w:spacing w:after="160" w:line="259" w:lineRule="auto"/>
        <w:ind w:left="-567"/>
        <w:jc w:val="both"/>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snapToGrid/>
          <w:kern w:val="2"/>
          <w:sz w:val="24"/>
          <w:szCs w:val="24"/>
          <w:lang w:eastAsia="en-US"/>
          <w14:ligatures w14:val="standardContextual"/>
        </w:rPr>
        <w:t xml:space="preserve">Αφορά την εκμάθηση των </w:t>
      </w:r>
      <w:r w:rsidR="006320CA">
        <w:rPr>
          <w:rFonts w:asciiTheme="minorHAnsi" w:eastAsia="Calibri" w:hAnsiTheme="minorHAnsi" w:cstheme="minorHAnsi"/>
          <w:snapToGrid/>
          <w:kern w:val="2"/>
          <w:sz w:val="24"/>
          <w:szCs w:val="24"/>
          <w:lang w:eastAsia="en-US"/>
          <w14:ligatures w14:val="standardContextual"/>
        </w:rPr>
        <w:t>λαϊκών οργάνων:</w:t>
      </w:r>
      <w:r w:rsidRPr="00C432F0">
        <w:rPr>
          <w:rFonts w:asciiTheme="minorHAnsi" w:eastAsia="Calibri" w:hAnsiTheme="minorHAnsi" w:cstheme="minorHAnsi"/>
          <w:snapToGrid/>
          <w:kern w:val="2"/>
          <w:sz w:val="24"/>
          <w:szCs w:val="24"/>
          <w:lang w:eastAsia="en-US"/>
          <w14:ligatures w14:val="standardContextual"/>
        </w:rPr>
        <w:t xml:space="preserve"> </w:t>
      </w:r>
      <w:r w:rsidR="006320CA">
        <w:rPr>
          <w:rFonts w:asciiTheme="minorHAnsi" w:eastAsia="Calibri" w:hAnsiTheme="minorHAnsi" w:cstheme="minorHAnsi"/>
          <w:snapToGrid/>
          <w:kern w:val="2"/>
          <w:sz w:val="24"/>
          <w:szCs w:val="24"/>
          <w:lang w:eastAsia="en-US"/>
          <w14:ligatures w14:val="standardContextual"/>
        </w:rPr>
        <w:t xml:space="preserve">μπουζούκι, μπαγλαμάς, </w:t>
      </w:r>
      <w:proofErr w:type="spellStart"/>
      <w:r w:rsidR="006320CA">
        <w:rPr>
          <w:rFonts w:asciiTheme="minorHAnsi" w:eastAsia="Calibri" w:hAnsiTheme="minorHAnsi" w:cstheme="minorHAnsi"/>
          <w:snapToGrid/>
          <w:kern w:val="2"/>
          <w:sz w:val="24"/>
          <w:szCs w:val="24"/>
          <w:lang w:eastAsia="en-US"/>
          <w14:ligatures w14:val="standardContextual"/>
        </w:rPr>
        <w:t>τζουράς</w:t>
      </w:r>
      <w:proofErr w:type="spellEnd"/>
      <w:r w:rsidR="006320CA">
        <w:rPr>
          <w:rFonts w:asciiTheme="minorHAnsi" w:eastAsia="Calibri" w:hAnsiTheme="minorHAnsi" w:cstheme="minorHAnsi"/>
          <w:snapToGrid/>
          <w:kern w:val="2"/>
          <w:sz w:val="24"/>
          <w:szCs w:val="24"/>
          <w:lang w:eastAsia="en-US"/>
          <w14:ligatures w14:val="standardContextual"/>
        </w:rPr>
        <w:t xml:space="preserve">, </w:t>
      </w:r>
      <w:r w:rsidRPr="00C432F0">
        <w:rPr>
          <w:rFonts w:asciiTheme="minorHAnsi" w:eastAsia="Calibri" w:hAnsiTheme="minorHAnsi" w:cstheme="minorHAnsi"/>
          <w:snapToGrid/>
          <w:kern w:val="2"/>
          <w:sz w:val="24"/>
          <w:szCs w:val="24"/>
          <w:lang w:eastAsia="en-US"/>
          <w14:ligatures w14:val="standardContextual"/>
        </w:rPr>
        <w:t>μαντολίνο, λαούτο, ούτι</w:t>
      </w:r>
    </w:p>
    <w:tbl>
      <w:tblPr>
        <w:tblStyle w:val="4"/>
        <w:tblW w:w="10045" w:type="dxa"/>
        <w:jc w:val="center"/>
        <w:tblLayout w:type="fixed"/>
        <w:tblLook w:val="04A0" w:firstRow="1" w:lastRow="0" w:firstColumn="1" w:lastColumn="0" w:noHBand="0" w:noVBand="1"/>
      </w:tblPr>
      <w:tblGrid>
        <w:gridCol w:w="1682"/>
        <w:gridCol w:w="2208"/>
        <w:gridCol w:w="1575"/>
        <w:gridCol w:w="3244"/>
        <w:gridCol w:w="1297"/>
        <w:gridCol w:w="39"/>
      </w:tblGrid>
      <w:tr w:rsidR="00803E8E" w:rsidRPr="00C432F0" w14:paraId="69FC0CD6" w14:textId="77777777" w:rsidTr="00FF5E66">
        <w:trPr>
          <w:jc w:val="center"/>
        </w:trPr>
        <w:tc>
          <w:tcPr>
            <w:tcW w:w="1682" w:type="dxa"/>
          </w:tcPr>
          <w:p w14:paraId="0F0DAFE7" w14:textId="77777777" w:rsidR="00803E8E" w:rsidRPr="00C432F0" w:rsidRDefault="00803E8E"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1B21E765" w14:textId="4E0E5165" w:rsidR="00803E8E" w:rsidRPr="00C432F0" w:rsidRDefault="00FF5E66" w:rsidP="00803E8E">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εβδομαδιαίω</w:t>
            </w:r>
            <w:r w:rsidR="00803E8E" w:rsidRPr="00C432F0">
              <w:rPr>
                <w:rFonts w:asciiTheme="minorHAnsi" w:hAnsiTheme="minorHAnsi" w:cstheme="minorHAnsi"/>
                <w:snapToGrid/>
                <w:sz w:val="24"/>
                <w:szCs w:val="24"/>
                <w:lang w:eastAsia="en-US"/>
              </w:rPr>
              <w:t>ς</w:t>
            </w:r>
          </w:p>
          <w:p w14:paraId="7EB6C330" w14:textId="77777777" w:rsidR="00803E8E" w:rsidRPr="00C432F0" w:rsidRDefault="00803E8E" w:rsidP="00803E8E">
            <w:pPr>
              <w:rPr>
                <w:rFonts w:asciiTheme="minorHAnsi" w:hAnsiTheme="minorHAnsi" w:cstheme="minorHAnsi"/>
                <w:snapToGrid/>
                <w:sz w:val="24"/>
                <w:szCs w:val="24"/>
                <w:lang w:eastAsia="en-US"/>
              </w:rPr>
            </w:pPr>
          </w:p>
        </w:tc>
        <w:tc>
          <w:tcPr>
            <w:tcW w:w="2208" w:type="dxa"/>
          </w:tcPr>
          <w:p w14:paraId="4B0F24C7" w14:textId="470CFB9E" w:rsidR="00803E8E" w:rsidRPr="00532BC9" w:rsidRDefault="00803E8E"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3CAA21EE" w14:textId="77777777" w:rsidR="006D0879" w:rsidRPr="00532BC9" w:rsidRDefault="006D0879" w:rsidP="00803E8E">
            <w:pPr>
              <w:rPr>
                <w:rFonts w:asciiTheme="minorHAnsi" w:hAnsiTheme="minorHAnsi" w:cstheme="minorHAnsi"/>
                <w:bCs/>
                <w:snapToGrid/>
                <w:sz w:val="24"/>
                <w:szCs w:val="24"/>
                <w:lang w:eastAsia="en-US"/>
              </w:rPr>
            </w:pPr>
          </w:p>
          <w:p w14:paraId="446AFCCD" w14:textId="1F1D5F5D" w:rsidR="00803E8E" w:rsidRPr="00532BC9" w:rsidRDefault="00803E8E"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Δόση Συνδρομής Δημότες/Ετερ</w:t>
            </w:r>
            <w:r w:rsidR="00532BC9">
              <w:rPr>
                <w:rFonts w:asciiTheme="minorHAnsi" w:hAnsiTheme="minorHAnsi" w:cstheme="minorHAnsi"/>
                <w:bCs/>
                <w:snapToGrid/>
                <w:sz w:val="24"/>
                <w:szCs w:val="24"/>
                <w:lang w:eastAsia="en-US"/>
              </w:rPr>
              <w:t>οδημότες</w:t>
            </w:r>
          </w:p>
          <w:p w14:paraId="577121C2" w14:textId="77777777" w:rsidR="00803E8E" w:rsidRPr="00C432F0" w:rsidRDefault="00803E8E" w:rsidP="00803E8E">
            <w:pPr>
              <w:rPr>
                <w:rFonts w:asciiTheme="minorHAnsi" w:hAnsiTheme="minorHAnsi" w:cstheme="minorHAnsi"/>
                <w:b/>
                <w:bCs/>
                <w:snapToGrid/>
                <w:sz w:val="24"/>
                <w:szCs w:val="24"/>
                <w:lang w:eastAsia="en-US"/>
              </w:rPr>
            </w:pPr>
          </w:p>
        </w:tc>
        <w:tc>
          <w:tcPr>
            <w:tcW w:w="1575" w:type="dxa"/>
          </w:tcPr>
          <w:p w14:paraId="2A28EEC9" w14:textId="1A9D4592" w:rsidR="00803E8E" w:rsidRPr="00532BC9" w:rsidRDefault="00803E8E" w:rsidP="00803E8E">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Πρόταση για αύξηση στην ίδια κατηγορία</w:t>
            </w:r>
          </w:p>
        </w:tc>
        <w:tc>
          <w:tcPr>
            <w:tcW w:w="3244" w:type="dxa"/>
          </w:tcPr>
          <w:p w14:paraId="635753D7" w14:textId="77777777" w:rsidR="00532BC9" w:rsidRPr="00532BC9" w:rsidRDefault="00532BC9" w:rsidP="00532BC9">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28383E0B" w14:textId="77777777" w:rsidR="00532BC9" w:rsidRPr="00532BC9" w:rsidRDefault="00532BC9" w:rsidP="00532BC9">
            <w:pPr>
              <w:rPr>
                <w:rFonts w:asciiTheme="minorHAnsi" w:hAnsiTheme="minorHAnsi" w:cstheme="minorHAnsi"/>
                <w:bCs/>
                <w:snapToGrid/>
                <w:sz w:val="24"/>
                <w:szCs w:val="24"/>
                <w:lang w:eastAsia="en-US"/>
              </w:rPr>
            </w:pPr>
          </w:p>
          <w:p w14:paraId="3EB7BC7E" w14:textId="10B0E4CC" w:rsidR="00803E8E" w:rsidRPr="00532BC9" w:rsidRDefault="00532BC9" w:rsidP="00532BC9">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Συνδρομή για Πολύτεκνους, ΑΜΕΑ άνω του 67% &amp;  Εθελοντές (και τα τέκνα αυτών)  εφόσον το εισόδημα τους είναι κάτω των 25.000€ ατομικό και 40.000€ οικογενειακό - Δημότες/Ετεροδημότες</w:t>
            </w:r>
          </w:p>
        </w:tc>
        <w:tc>
          <w:tcPr>
            <w:tcW w:w="1336" w:type="dxa"/>
            <w:gridSpan w:val="2"/>
          </w:tcPr>
          <w:p w14:paraId="29C6F123" w14:textId="18FC6146" w:rsidR="00803E8E" w:rsidRPr="00532BC9" w:rsidRDefault="00803E8E" w:rsidP="00803E8E">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Πρόταση για αύξηση στην ίδια κατηγορία</w:t>
            </w:r>
          </w:p>
          <w:p w14:paraId="501D8A81" w14:textId="77777777" w:rsidR="00803E8E" w:rsidRPr="00532BC9" w:rsidRDefault="00803E8E" w:rsidP="00803E8E">
            <w:pPr>
              <w:rPr>
                <w:rFonts w:asciiTheme="minorHAnsi" w:hAnsiTheme="minorHAnsi" w:cstheme="minorHAnsi"/>
                <w:b/>
                <w:snapToGrid/>
                <w:sz w:val="24"/>
                <w:szCs w:val="24"/>
                <w:lang w:eastAsia="en-US"/>
              </w:rPr>
            </w:pPr>
          </w:p>
          <w:p w14:paraId="185758F2" w14:textId="77777777" w:rsidR="00803E8E" w:rsidRPr="00532BC9" w:rsidRDefault="00803E8E" w:rsidP="00803E8E">
            <w:pPr>
              <w:rPr>
                <w:rFonts w:asciiTheme="minorHAnsi" w:hAnsiTheme="minorHAnsi" w:cstheme="minorHAnsi"/>
                <w:b/>
                <w:snapToGrid/>
                <w:sz w:val="24"/>
                <w:szCs w:val="24"/>
                <w:lang w:eastAsia="en-US"/>
              </w:rPr>
            </w:pPr>
          </w:p>
        </w:tc>
      </w:tr>
      <w:tr w:rsidR="00803E8E" w:rsidRPr="00C432F0" w14:paraId="39BDA5B7" w14:textId="77777777" w:rsidTr="00FF5E66">
        <w:trPr>
          <w:gridAfter w:val="1"/>
          <w:wAfter w:w="39" w:type="dxa"/>
          <w:jc w:val="center"/>
        </w:trPr>
        <w:tc>
          <w:tcPr>
            <w:tcW w:w="1682" w:type="dxa"/>
          </w:tcPr>
          <w:p w14:paraId="05854E2E" w14:textId="4A19D87E" w:rsidR="00803E8E" w:rsidRPr="00C432F0" w:rsidRDefault="006320CA" w:rsidP="00803E8E">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00803E8E" w:rsidRPr="00C432F0">
              <w:rPr>
                <w:rFonts w:asciiTheme="minorHAnsi" w:hAnsiTheme="minorHAnsi" w:cstheme="minorHAnsi"/>
                <w:snapToGrid/>
                <w:sz w:val="24"/>
                <w:szCs w:val="24"/>
                <w:lang w:eastAsia="en-US"/>
              </w:rPr>
              <w:t xml:space="preserve"> ατομικό</w:t>
            </w:r>
          </w:p>
        </w:tc>
        <w:tc>
          <w:tcPr>
            <w:tcW w:w="2208" w:type="dxa"/>
          </w:tcPr>
          <w:p w14:paraId="6614E56B" w14:textId="77777777" w:rsidR="00803E8E" w:rsidRPr="00532BC9" w:rsidRDefault="00803E8E"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30€ /35€</w:t>
            </w:r>
          </w:p>
        </w:tc>
        <w:tc>
          <w:tcPr>
            <w:tcW w:w="1575" w:type="dxa"/>
          </w:tcPr>
          <w:p w14:paraId="4AB2283D" w14:textId="77777777" w:rsidR="00803E8E" w:rsidRPr="00532BC9" w:rsidRDefault="00803E8E" w:rsidP="00803E8E">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35€/40€</w:t>
            </w:r>
          </w:p>
        </w:tc>
        <w:tc>
          <w:tcPr>
            <w:tcW w:w="3244" w:type="dxa"/>
          </w:tcPr>
          <w:p w14:paraId="2FBE9B5B" w14:textId="518FD2EF" w:rsidR="00803E8E" w:rsidRPr="00532BC9" w:rsidRDefault="0043534A" w:rsidP="00803E8E">
            <w:pPr>
              <w:rPr>
                <w:rFonts w:asciiTheme="minorHAnsi" w:hAnsiTheme="minorHAnsi" w:cstheme="minorHAnsi"/>
                <w:bCs/>
                <w:snapToGrid/>
                <w:sz w:val="24"/>
                <w:szCs w:val="24"/>
                <w:lang w:eastAsia="en-US"/>
              </w:rPr>
            </w:pPr>
            <w:r>
              <w:rPr>
                <w:rFonts w:asciiTheme="minorHAnsi" w:hAnsiTheme="minorHAnsi" w:cstheme="minorHAnsi"/>
                <w:bCs/>
                <w:snapToGrid/>
                <w:sz w:val="24"/>
                <w:szCs w:val="24"/>
                <w:lang w:eastAsia="en-US"/>
              </w:rPr>
              <w:t>0</w:t>
            </w:r>
          </w:p>
        </w:tc>
        <w:tc>
          <w:tcPr>
            <w:tcW w:w="1297" w:type="dxa"/>
          </w:tcPr>
          <w:p w14:paraId="3E5ABAD0" w14:textId="1CD79A7B" w:rsidR="00803E8E" w:rsidRPr="00532BC9" w:rsidRDefault="0043534A" w:rsidP="00803E8E">
            <w:pPr>
              <w:rPr>
                <w:rFonts w:asciiTheme="minorHAnsi" w:hAnsiTheme="minorHAnsi" w:cstheme="minorHAnsi"/>
                <w:b/>
                <w:snapToGrid/>
                <w:sz w:val="24"/>
                <w:szCs w:val="24"/>
                <w:lang w:eastAsia="en-US"/>
              </w:rPr>
            </w:pPr>
            <w:r>
              <w:rPr>
                <w:rFonts w:asciiTheme="minorHAnsi" w:hAnsiTheme="minorHAnsi" w:cstheme="minorHAnsi"/>
                <w:b/>
                <w:snapToGrid/>
                <w:sz w:val="24"/>
                <w:szCs w:val="24"/>
                <w:lang w:eastAsia="en-US"/>
              </w:rPr>
              <w:t>0</w:t>
            </w:r>
          </w:p>
        </w:tc>
      </w:tr>
    </w:tbl>
    <w:p w14:paraId="3B8B2364" w14:textId="77777777" w:rsidR="00803E8E" w:rsidRPr="00C432F0" w:rsidRDefault="00803E8E" w:rsidP="00803E8E">
      <w:pPr>
        <w:spacing w:after="160" w:line="259" w:lineRule="auto"/>
        <w:rPr>
          <w:rFonts w:asciiTheme="minorHAnsi" w:eastAsia="Calibri" w:hAnsiTheme="minorHAnsi" w:cstheme="minorHAnsi"/>
          <w:snapToGrid/>
          <w:kern w:val="2"/>
          <w:sz w:val="24"/>
          <w:szCs w:val="24"/>
          <w:lang w:eastAsia="en-US"/>
          <w14:ligatures w14:val="standardContextual"/>
        </w:rPr>
      </w:pPr>
    </w:p>
    <w:p w14:paraId="205EAE7E" w14:textId="5DF4EB8E" w:rsidR="00803E8E" w:rsidRPr="00C432F0" w:rsidRDefault="00803E8E" w:rsidP="00803E8E">
      <w:pPr>
        <w:spacing w:after="160" w:line="259" w:lineRule="auto"/>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lastRenderedPageBreak/>
        <w:t>3.Τμήματα Μουσικής Προπαιδείας</w:t>
      </w:r>
      <w:r w:rsidR="006320CA">
        <w:rPr>
          <w:rFonts w:asciiTheme="minorHAnsi" w:eastAsia="Calibri" w:hAnsiTheme="minorHAnsi" w:cstheme="minorHAnsi"/>
          <w:b/>
          <w:bCs/>
          <w:snapToGrid/>
          <w:kern w:val="2"/>
          <w:sz w:val="24"/>
          <w:szCs w:val="24"/>
          <w:lang w:eastAsia="en-US"/>
          <w14:ligatures w14:val="standardContextual"/>
        </w:rPr>
        <w:t xml:space="preserve"> </w:t>
      </w:r>
    </w:p>
    <w:tbl>
      <w:tblPr>
        <w:tblStyle w:val="4"/>
        <w:tblW w:w="10064" w:type="dxa"/>
        <w:jc w:val="center"/>
        <w:tblLayout w:type="fixed"/>
        <w:tblLook w:val="04A0" w:firstRow="1" w:lastRow="0" w:firstColumn="1" w:lastColumn="0" w:noHBand="0" w:noVBand="1"/>
      </w:tblPr>
      <w:tblGrid>
        <w:gridCol w:w="1980"/>
        <w:gridCol w:w="2251"/>
        <w:gridCol w:w="1293"/>
        <w:gridCol w:w="2976"/>
        <w:gridCol w:w="1564"/>
      </w:tblGrid>
      <w:tr w:rsidR="009C5F64" w:rsidRPr="00C432F0" w14:paraId="27DB3DBF" w14:textId="77777777" w:rsidTr="00532BC9">
        <w:trPr>
          <w:jc w:val="center"/>
        </w:trPr>
        <w:tc>
          <w:tcPr>
            <w:tcW w:w="1980" w:type="dxa"/>
          </w:tcPr>
          <w:p w14:paraId="6B58DECE" w14:textId="77777777" w:rsidR="00803E8E" w:rsidRPr="00C432F0" w:rsidRDefault="00803E8E"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4B68662B" w14:textId="77777777" w:rsidR="00803E8E" w:rsidRPr="00C432F0" w:rsidRDefault="00803E8E"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εβδομαδιαίως</w:t>
            </w:r>
          </w:p>
          <w:p w14:paraId="7F2457A9" w14:textId="77777777" w:rsidR="00803E8E" w:rsidRPr="00C432F0" w:rsidRDefault="00803E8E" w:rsidP="00803E8E">
            <w:pPr>
              <w:rPr>
                <w:rFonts w:asciiTheme="minorHAnsi" w:hAnsiTheme="minorHAnsi" w:cstheme="minorHAnsi"/>
                <w:snapToGrid/>
                <w:sz w:val="24"/>
                <w:szCs w:val="24"/>
                <w:lang w:eastAsia="en-US"/>
              </w:rPr>
            </w:pPr>
          </w:p>
        </w:tc>
        <w:tc>
          <w:tcPr>
            <w:tcW w:w="2251" w:type="dxa"/>
          </w:tcPr>
          <w:p w14:paraId="01AF81B4" w14:textId="00CCB3F5" w:rsidR="009C5F64" w:rsidRPr="00532BC9" w:rsidRDefault="009C5F64"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5B7366E5" w14:textId="77777777" w:rsidR="006D0879" w:rsidRPr="00532BC9" w:rsidRDefault="006D0879" w:rsidP="00803E8E">
            <w:pPr>
              <w:rPr>
                <w:rFonts w:asciiTheme="minorHAnsi" w:hAnsiTheme="minorHAnsi" w:cstheme="minorHAnsi"/>
                <w:bCs/>
                <w:snapToGrid/>
                <w:sz w:val="24"/>
                <w:szCs w:val="24"/>
                <w:lang w:eastAsia="en-US"/>
              </w:rPr>
            </w:pPr>
          </w:p>
          <w:p w14:paraId="35DAFB4C" w14:textId="4EBF3B16" w:rsidR="00803E8E" w:rsidRPr="00532BC9" w:rsidRDefault="00803E8E"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Δόση Συνδρομής Δημότες/Ετερ</w:t>
            </w:r>
            <w:r w:rsidR="00532BC9">
              <w:rPr>
                <w:rFonts w:asciiTheme="minorHAnsi" w:hAnsiTheme="minorHAnsi" w:cstheme="minorHAnsi"/>
                <w:bCs/>
                <w:snapToGrid/>
                <w:sz w:val="24"/>
                <w:szCs w:val="24"/>
                <w:lang w:eastAsia="en-US"/>
              </w:rPr>
              <w:t>οδημότες</w:t>
            </w:r>
          </w:p>
        </w:tc>
        <w:tc>
          <w:tcPr>
            <w:tcW w:w="1293" w:type="dxa"/>
          </w:tcPr>
          <w:p w14:paraId="2CE765C8" w14:textId="3C97F423" w:rsidR="00803E8E" w:rsidRPr="00532BC9" w:rsidRDefault="009C5F64" w:rsidP="00803E8E">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Πρόταση για αύξηση στην ίδια κατηγορία</w:t>
            </w:r>
          </w:p>
        </w:tc>
        <w:tc>
          <w:tcPr>
            <w:tcW w:w="2976" w:type="dxa"/>
          </w:tcPr>
          <w:p w14:paraId="6467D539" w14:textId="77777777" w:rsidR="009C5F64" w:rsidRPr="00532BC9" w:rsidRDefault="009C5F64" w:rsidP="009C5F64">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18EB5202" w14:textId="77777777" w:rsidR="006D0879" w:rsidRPr="00532BC9" w:rsidRDefault="006D0879" w:rsidP="009C5F64">
            <w:pPr>
              <w:rPr>
                <w:rFonts w:asciiTheme="minorHAnsi" w:hAnsiTheme="minorHAnsi" w:cstheme="minorHAnsi"/>
                <w:bCs/>
                <w:snapToGrid/>
                <w:sz w:val="24"/>
                <w:szCs w:val="24"/>
                <w:lang w:eastAsia="en-US"/>
              </w:rPr>
            </w:pPr>
          </w:p>
          <w:p w14:paraId="44EBC9E6" w14:textId="7B10A446" w:rsidR="00803E8E" w:rsidRPr="00532BC9" w:rsidRDefault="00532BC9"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Συνδρομή για Πολύτεκνους, ΑΜΕΑ άνω του 67% &amp;  Εθελοντές (και τα τέκνα αυτών)  εφόσον το εισόδημα τους είναι κάτω των 25.000€ ατομικό και 40.000€ οικογενειακό - Δημότες/Ετεροδημότες</w:t>
            </w:r>
          </w:p>
        </w:tc>
        <w:tc>
          <w:tcPr>
            <w:tcW w:w="1564" w:type="dxa"/>
          </w:tcPr>
          <w:p w14:paraId="24AD4FCD" w14:textId="6E3EAAB0" w:rsidR="00803E8E" w:rsidRPr="0043534A" w:rsidRDefault="009C5F64" w:rsidP="00803E8E">
            <w:pPr>
              <w:rPr>
                <w:rFonts w:asciiTheme="minorHAnsi" w:hAnsiTheme="minorHAnsi" w:cstheme="minorHAnsi"/>
                <w:b/>
                <w:snapToGrid/>
                <w:sz w:val="24"/>
                <w:szCs w:val="24"/>
                <w:lang w:eastAsia="en-US"/>
              </w:rPr>
            </w:pPr>
            <w:r w:rsidRPr="0043534A">
              <w:rPr>
                <w:rFonts w:asciiTheme="minorHAnsi" w:hAnsiTheme="minorHAnsi" w:cstheme="minorHAnsi"/>
                <w:b/>
                <w:snapToGrid/>
                <w:sz w:val="24"/>
                <w:szCs w:val="24"/>
                <w:lang w:eastAsia="en-US"/>
              </w:rPr>
              <w:t>Πρόταση για αύξηση στην ίδια κατηγορία</w:t>
            </w:r>
          </w:p>
        </w:tc>
      </w:tr>
      <w:tr w:rsidR="009C5F64" w:rsidRPr="00C432F0" w14:paraId="3D607F88" w14:textId="77777777" w:rsidTr="00532BC9">
        <w:trPr>
          <w:jc w:val="center"/>
        </w:trPr>
        <w:tc>
          <w:tcPr>
            <w:tcW w:w="1980" w:type="dxa"/>
          </w:tcPr>
          <w:p w14:paraId="20DC8CCC" w14:textId="77777777" w:rsidR="00803E8E" w:rsidRPr="00C432F0" w:rsidRDefault="00803E8E" w:rsidP="00803E8E">
            <w:pPr>
              <w:rPr>
                <w:rFonts w:asciiTheme="minorHAnsi" w:hAnsiTheme="minorHAnsi" w:cstheme="minorHAnsi"/>
                <w:snapToGrid/>
                <w:sz w:val="24"/>
                <w:szCs w:val="24"/>
                <w:lang w:eastAsia="en-US"/>
              </w:rPr>
            </w:pPr>
          </w:p>
          <w:p w14:paraId="481241BB" w14:textId="068218AF" w:rsidR="00803E8E" w:rsidRPr="00C432F0" w:rsidRDefault="00532BC9" w:rsidP="00532BC9">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00803E8E" w:rsidRPr="00C432F0">
              <w:rPr>
                <w:rFonts w:asciiTheme="minorHAnsi" w:hAnsiTheme="minorHAnsi" w:cstheme="minorHAnsi"/>
                <w:snapToGrid/>
                <w:sz w:val="24"/>
                <w:szCs w:val="24"/>
                <w:lang w:eastAsia="en-US"/>
              </w:rPr>
              <w:t xml:space="preserve"> </w:t>
            </w:r>
            <w:r>
              <w:rPr>
                <w:rFonts w:asciiTheme="minorHAnsi" w:hAnsiTheme="minorHAnsi" w:cstheme="minorHAnsi"/>
                <w:snapToGrid/>
                <w:sz w:val="24"/>
                <w:szCs w:val="24"/>
                <w:lang w:eastAsia="en-US"/>
              </w:rPr>
              <w:t>ομαδικό</w:t>
            </w:r>
          </w:p>
        </w:tc>
        <w:tc>
          <w:tcPr>
            <w:tcW w:w="2251" w:type="dxa"/>
          </w:tcPr>
          <w:p w14:paraId="7F7071AE" w14:textId="77777777" w:rsidR="00803E8E" w:rsidRPr="00532BC9" w:rsidRDefault="00803E8E" w:rsidP="00803E8E">
            <w:pPr>
              <w:rPr>
                <w:rFonts w:asciiTheme="minorHAnsi" w:hAnsiTheme="minorHAnsi" w:cstheme="minorHAnsi"/>
                <w:bCs/>
                <w:snapToGrid/>
                <w:sz w:val="24"/>
                <w:szCs w:val="24"/>
                <w:lang w:eastAsia="en-US"/>
              </w:rPr>
            </w:pPr>
          </w:p>
          <w:p w14:paraId="17C61CBF" w14:textId="77777777" w:rsidR="00803E8E" w:rsidRPr="00532BC9" w:rsidRDefault="00803E8E" w:rsidP="00803E8E">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12€ /15€</w:t>
            </w:r>
          </w:p>
        </w:tc>
        <w:tc>
          <w:tcPr>
            <w:tcW w:w="1293" w:type="dxa"/>
          </w:tcPr>
          <w:p w14:paraId="26497AAB" w14:textId="77777777" w:rsidR="00803E8E" w:rsidRPr="00532BC9" w:rsidRDefault="00803E8E" w:rsidP="00803E8E">
            <w:pPr>
              <w:rPr>
                <w:rFonts w:asciiTheme="minorHAnsi" w:hAnsiTheme="minorHAnsi" w:cstheme="minorHAnsi"/>
                <w:b/>
                <w:snapToGrid/>
                <w:sz w:val="24"/>
                <w:szCs w:val="24"/>
                <w:lang w:eastAsia="en-US"/>
              </w:rPr>
            </w:pPr>
          </w:p>
          <w:p w14:paraId="6BF3BD32" w14:textId="77777777" w:rsidR="00803E8E" w:rsidRPr="00532BC9" w:rsidRDefault="00803E8E" w:rsidP="00803E8E">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15€/20€</w:t>
            </w:r>
          </w:p>
        </w:tc>
        <w:tc>
          <w:tcPr>
            <w:tcW w:w="2976" w:type="dxa"/>
          </w:tcPr>
          <w:p w14:paraId="00AE2785" w14:textId="77777777" w:rsidR="00803E8E" w:rsidRPr="00532BC9" w:rsidRDefault="00803E8E" w:rsidP="00803E8E">
            <w:pPr>
              <w:rPr>
                <w:rFonts w:asciiTheme="minorHAnsi" w:hAnsiTheme="minorHAnsi" w:cstheme="minorHAnsi"/>
                <w:bCs/>
                <w:snapToGrid/>
                <w:sz w:val="24"/>
                <w:szCs w:val="24"/>
                <w:lang w:eastAsia="en-US"/>
              </w:rPr>
            </w:pPr>
          </w:p>
          <w:p w14:paraId="342ED2A3" w14:textId="01D45632" w:rsidR="00803E8E" w:rsidRPr="00532BC9" w:rsidRDefault="0043534A" w:rsidP="00803E8E">
            <w:pPr>
              <w:rPr>
                <w:rFonts w:asciiTheme="minorHAnsi" w:hAnsiTheme="minorHAnsi" w:cstheme="minorHAnsi"/>
                <w:bCs/>
                <w:snapToGrid/>
                <w:sz w:val="24"/>
                <w:szCs w:val="24"/>
                <w:lang w:eastAsia="en-US"/>
              </w:rPr>
            </w:pPr>
            <w:r>
              <w:rPr>
                <w:rFonts w:asciiTheme="minorHAnsi" w:hAnsiTheme="minorHAnsi" w:cstheme="minorHAnsi"/>
                <w:bCs/>
                <w:snapToGrid/>
                <w:sz w:val="24"/>
                <w:szCs w:val="24"/>
                <w:lang w:eastAsia="en-US"/>
              </w:rPr>
              <w:t>Δωρεάν</w:t>
            </w:r>
          </w:p>
        </w:tc>
        <w:tc>
          <w:tcPr>
            <w:tcW w:w="1564" w:type="dxa"/>
          </w:tcPr>
          <w:p w14:paraId="03538F56" w14:textId="77777777" w:rsidR="00803E8E" w:rsidRPr="0043534A" w:rsidRDefault="00803E8E" w:rsidP="00803E8E">
            <w:pPr>
              <w:rPr>
                <w:rFonts w:asciiTheme="minorHAnsi" w:hAnsiTheme="minorHAnsi" w:cstheme="minorHAnsi"/>
                <w:b/>
                <w:snapToGrid/>
                <w:sz w:val="24"/>
                <w:szCs w:val="24"/>
                <w:lang w:eastAsia="en-US"/>
              </w:rPr>
            </w:pPr>
          </w:p>
          <w:p w14:paraId="37AE863C" w14:textId="19FDF7F9" w:rsidR="00803E8E" w:rsidRPr="0043534A" w:rsidRDefault="0043534A" w:rsidP="00803E8E">
            <w:pPr>
              <w:rPr>
                <w:rFonts w:asciiTheme="minorHAnsi" w:hAnsiTheme="minorHAnsi" w:cstheme="minorHAnsi"/>
                <w:b/>
                <w:snapToGrid/>
                <w:sz w:val="24"/>
                <w:szCs w:val="24"/>
                <w:lang w:eastAsia="en-US"/>
              </w:rPr>
            </w:pPr>
            <w:r>
              <w:rPr>
                <w:rFonts w:asciiTheme="minorHAnsi" w:hAnsiTheme="minorHAnsi" w:cstheme="minorHAnsi"/>
                <w:b/>
                <w:snapToGrid/>
                <w:sz w:val="24"/>
                <w:szCs w:val="24"/>
                <w:lang w:eastAsia="en-US"/>
              </w:rPr>
              <w:t>0</w:t>
            </w:r>
          </w:p>
        </w:tc>
      </w:tr>
    </w:tbl>
    <w:p w14:paraId="3A096165" w14:textId="77777777" w:rsidR="00803E8E" w:rsidRPr="00C432F0" w:rsidRDefault="00803E8E" w:rsidP="00803E8E">
      <w:pPr>
        <w:spacing w:after="160" w:line="259" w:lineRule="auto"/>
        <w:rPr>
          <w:rFonts w:asciiTheme="minorHAnsi" w:eastAsia="Calibri" w:hAnsiTheme="minorHAnsi" w:cstheme="minorHAnsi"/>
          <w:snapToGrid/>
          <w:kern w:val="2"/>
          <w:sz w:val="24"/>
          <w:szCs w:val="24"/>
          <w:lang w:eastAsia="en-US"/>
          <w14:ligatures w14:val="standardContextual"/>
        </w:rPr>
      </w:pPr>
    </w:p>
    <w:p w14:paraId="57C776CD" w14:textId="77777777" w:rsidR="006D0879" w:rsidRPr="00C432F0" w:rsidRDefault="006D0879" w:rsidP="00803E8E">
      <w:pPr>
        <w:spacing w:after="160" w:line="259" w:lineRule="auto"/>
        <w:rPr>
          <w:rFonts w:asciiTheme="minorHAnsi" w:eastAsia="Calibri" w:hAnsiTheme="minorHAnsi" w:cstheme="minorHAnsi"/>
          <w:snapToGrid/>
          <w:kern w:val="2"/>
          <w:sz w:val="24"/>
          <w:szCs w:val="24"/>
          <w:lang w:eastAsia="en-US"/>
          <w14:ligatures w14:val="standardContextual"/>
        </w:rPr>
      </w:pPr>
    </w:p>
    <w:p w14:paraId="32138134" w14:textId="77777777" w:rsidR="0043534A" w:rsidRDefault="00803E8E" w:rsidP="0043534A">
      <w:pPr>
        <w:pStyle w:val="a7"/>
        <w:numPr>
          <w:ilvl w:val="0"/>
          <w:numId w:val="9"/>
        </w:numPr>
        <w:spacing w:after="160" w:line="259" w:lineRule="auto"/>
        <w:rPr>
          <w:rFonts w:asciiTheme="minorHAnsi" w:eastAsia="Calibri" w:hAnsiTheme="minorHAnsi" w:cstheme="minorHAnsi"/>
          <w:b/>
          <w:bCs/>
          <w:snapToGrid/>
          <w:kern w:val="2"/>
          <w:sz w:val="24"/>
          <w:szCs w:val="24"/>
          <w:lang w:eastAsia="en-US"/>
          <w14:ligatures w14:val="standardContextual"/>
        </w:rPr>
      </w:pPr>
      <w:r w:rsidRPr="0043534A">
        <w:rPr>
          <w:rFonts w:asciiTheme="minorHAnsi" w:eastAsia="Calibri" w:hAnsiTheme="minorHAnsi" w:cstheme="minorHAnsi"/>
          <w:b/>
          <w:bCs/>
          <w:snapToGrid/>
          <w:kern w:val="2"/>
          <w:sz w:val="24"/>
          <w:szCs w:val="24"/>
          <w:lang w:eastAsia="en-US"/>
          <w14:ligatures w14:val="standardContextual"/>
        </w:rPr>
        <w:t xml:space="preserve">Μουσικά Σύνολα </w:t>
      </w:r>
    </w:p>
    <w:p w14:paraId="766F7358" w14:textId="738B19E5" w:rsidR="00803E8E" w:rsidRPr="0043534A" w:rsidRDefault="00803E8E" w:rsidP="0043534A">
      <w:pPr>
        <w:spacing w:after="160" w:line="259" w:lineRule="auto"/>
        <w:jc w:val="both"/>
        <w:rPr>
          <w:rFonts w:asciiTheme="minorHAnsi" w:eastAsia="Calibri" w:hAnsiTheme="minorHAnsi" w:cstheme="minorHAnsi"/>
          <w:b/>
          <w:bCs/>
          <w:snapToGrid/>
          <w:kern w:val="2"/>
          <w:sz w:val="24"/>
          <w:szCs w:val="24"/>
          <w:lang w:eastAsia="en-US"/>
          <w14:ligatures w14:val="standardContextual"/>
        </w:rPr>
      </w:pPr>
      <w:r w:rsidRPr="0043534A">
        <w:rPr>
          <w:rFonts w:asciiTheme="minorHAnsi" w:eastAsia="Calibri" w:hAnsiTheme="minorHAnsi" w:cstheme="minorHAnsi"/>
          <w:snapToGrid/>
          <w:kern w:val="2"/>
          <w:sz w:val="24"/>
          <w:szCs w:val="24"/>
          <w:lang w:eastAsia="en-US"/>
          <w14:ligatures w14:val="standardContextual"/>
        </w:rPr>
        <w:t>Η συμμετοχή στα Μουσικά Σύνολα είναι δωρεάν</w:t>
      </w:r>
      <w:r w:rsidR="0043534A">
        <w:rPr>
          <w:rFonts w:asciiTheme="minorHAnsi" w:eastAsia="Calibri" w:hAnsiTheme="minorHAnsi" w:cstheme="minorHAnsi"/>
          <w:snapToGrid/>
          <w:kern w:val="2"/>
          <w:sz w:val="24"/>
          <w:szCs w:val="24"/>
          <w:lang w:eastAsia="en-US"/>
          <w14:ligatures w14:val="standardContextual"/>
        </w:rPr>
        <w:t xml:space="preserve">, καθώς </w:t>
      </w:r>
      <w:r w:rsidRPr="00C432F0">
        <w:rPr>
          <w:rFonts w:asciiTheme="minorHAnsi" w:eastAsia="Calibri" w:hAnsiTheme="minorHAnsi" w:cstheme="minorHAnsi"/>
          <w:snapToGrid/>
          <w:kern w:val="2"/>
          <w:sz w:val="24"/>
          <w:szCs w:val="24"/>
          <w:lang w:eastAsia="en-US"/>
          <w14:ligatures w14:val="standardContextual"/>
        </w:rPr>
        <w:t xml:space="preserve">απαρτίζονται από άτομα που ξέρουν ήδη μουσική και παρουσιάζουν διάφορα προγράμματα </w:t>
      </w:r>
      <w:r w:rsidR="0043534A">
        <w:rPr>
          <w:rFonts w:asciiTheme="minorHAnsi" w:eastAsia="Calibri" w:hAnsiTheme="minorHAnsi" w:cstheme="minorHAnsi"/>
          <w:snapToGrid/>
          <w:kern w:val="2"/>
          <w:sz w:val="24"/>
          <w:szCs w:val="24"/>
          <w:lang w:eastAsia="en-US"/>
          <w14:ligatures w14:val="standardContextual"/>
        </w:rPr>
        <w:t>σε εκδηλώσεις του Δήμου, δωρεάν για το κοινό,  π</w:t>
      </w:r>
      <w:r w:rsidRPr="00C432F0">
        <w:rPr>
          <w:rFonts w:asciiTheme="minorHAnsi" w:eastAsia="Calibri" w:hAnsiTheme="minorHAnsi" w:cstheme="minorHAnsi"/>
          <w:snapToGrid/>
          <w:kern w:val="2"/>
          <w:sz w:val="24"/>
          <w:szCs w:val="24"/>
          <w:lang w:eastAsia="en-US"/>
          <w14:ligatures w14:val="standardContextual"/>
        </w:rPr>
        <w:t xml:space="preserve">.χ. Χορωδιακή συνάντηση και </w:t>
      </w:r>
      <w:r w:rsidR="0043534A">
        <w:rPr>
          <w:rFonts w:asciiTheme="minorHAnsi" w:eastAsia="Calibri" w:hAnsiTheme="minorHAnsi" w:cstheme="minorHAnsi"/>
          <w:snapToGrid/>
          <w:kern w:val="2"/>
          <w:sz w:val="24"/>
          <w:szCs w:val="24"/>
          <w:lang w:eastAsia="en-US"/>
          <w14:ligatures w14:val="standardContextual"/>
        </w:rPr>
        <w:t>συναυλία</w:t>
      </w:r>
      <w:r w:rsidRPr="00C432F0">
        <w:rPr>
          <w:rFonts w:asciiTheme="minorHAnsi" w:eastAsia="Calibri" w:hAnsiTheme="minorHAnsi" w:cstheme="minorHAnsi"/>
          <w:snapToGrid/>
          <w:kern w:val="2"/>
          <w:sz w:val="24"/>
          <w:szCs w:val="24"/>
          <w:lang w:eastAsia="en-US"/>
          <w14:ligatures w14:val="standardContextual"/>
        </w:rPr>
        <w:t xml:space="preserve"> του Λαϊκού Μουσικού Συνόλου στην Έναρξη της Έκθεσης Βιβλίου. </w:t>
      </w:r>
    </w:p>
    <w:p w14:paraId="4AA0E210" w14:textId="77777777" w:rsidR="0043534A" w:rsidRPr="0043534A" w:rsidRDefault="0043534A" w:rsidP="0043534A">
      <w:pPr>
        <w:spacing w:after="160" w:line="259" w:lineRule="auto"/>
        <w:ind w:left="-709"/>
        <w:jc w:val="both"/>
        <w:rPr>
          <w:rFonts w:asciiTheme="minorHAnsi" w:eastAsia="Calibri" w:hAnsiTheme="minorHAnsi" w:cstheme="minorHAnsi"/>
          <w:b/>
          <w:bCs/>
          <w:snapToGrid/>
          <w:kern w:val="2"/>
          <w:sz w:val="24"/>
          <w:szCs w:val="24"/>
          <w:lang w:eastAsia="en-US"/>
          <w14:ligatures w14:val="standardContextual"/>
        </w:rPr>
      </w:pPr>
    </w:p>
    <w:tbl>
      <w:tblPr>
        <w:tblStyle w:val="4"/>
        <w:tblW w:w="9661" w:type="dxa"/>
        <w:jc w:val="center"/>
        <w:tblLook w:val="04A0" w:firstRow="1" w:lastRow="0" w:firstColumn="1" w:lastColumn="0" w:noHBand="0" w:noVBand="1"/>
      </w:tblPr>
      <w:tblGrid>
        <w:gridCol w:w="3038"/>
        <w:gridCol w:w="4111"/>
        <w:gridCol w:w="2512"/>
      </w:tblGrid>
      <w:tr w:rsidR="001471FC" w:rsidRPr="00C432F0" w14:paraId="368444FB" w14:textId="2310837F" w:rsidTr="0072738C">
        <w:trPr>
          <w:jc w:val="center"/>
        </w:trPr>
        <w:tc>
          <w:tcPr>
            <w:tcW w:w="3038" w:type="dxa"/>
          </w:tcPr>
          <w:p w14:paraId="04AFBA36" w14:textId="107D36A9" w:rsidR="001471FC" w:rsidRPr="00C432F0" w:rsidRDefault="001471FC"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Μουσικά Σύνολα</w:t>
            </w:r>
          </w:p>
        </w:tc>
        <w:tc>
          <w:tcPr>
            <w:tcW w:w="4111" w:type="dxa"/>
          </w:tcPr>
          <w:p w14:paraId="648752E7" w14:textId="53D992A5" w:rsidR="001471FC" w:rsidRPr="004A0EA6" w:rsidRDefault="001471FC" w:rsidP="00803E8E">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Υφιστάμενη κατάσταση:</w:t>
            </w:r>
          </w:p>
        </w:tc>
        <w:tc>
          <w:tcPr>
            <w:tcW w:w="2512" w:type="dxa"/>
          </w:tcPr>
          <w:p w14:paraId="4B9164AB" w14:textId="73DB89D0" w:rsidR="001471FC" w:rsidRPr="004A0EA6" w:rsidRDefault="001471FC" w:rsidP="00803E8E">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Πρόταση για αύξηση στην ίδια κατηγορία</w:t>
            </w:r>
          </w:p>
        </w:tc>
      </w:tr>
      <w:tr w:rsidR="001471FC" w:rsidRPr="00C432F0" w14:paraId="2C02A68A" w14:textId="23CFE38B" w:rsidTr="0072738C">
        <w:trPr>
          <w:jc w:val="center"/>
        </w:trPr>
        <w:tc>
          <w:tcPr>
            <w:tcW w:w="3038" w:type="dxa"/>
          </w:tcPr>
          <w:p w14:paraId="2CA8EEC8" w14:textId="77777777" w:rsidR="001471FC" w:rsidRPr="00C432F0" w:rsidRDefault="001471FC" w:rsidP="00803E8E">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 xml:space="preserve">Δημοτική Χορωδία, Παιδική Χορωδία και Φωνητικό Σύνολο </w:t>
            </w:r>
          </w:p>
        </w:tc>
        <w:tc>
          <w:tcPr>
            <w:tcW w:w="4111" w:type="dxa"/>
          </w:tcPr>
          <w:p w14:paraId="67DD3337" w14:textId="335EF1EC" w:rsidR="001471FC" w:rsidRPr="004A0EA6" w:rsidRDefault="001471FC" w:rsidP="00803E8E">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Δωρεάν</w:t>
            </w:r>
            <w:r w:rsidR="0072738C" w:rsidRPr="004A0EA6">
              <w:rPr>
                <w:rFonts w:asciiTheme="minorHAnsi" w:hAnsiTheme="minorHAnsi" w:cstheme="minorHAnsi"/>
                <w:snapToGrid/>
                <w:sz w:val="24"/>
                <w:szCs w:val="24"/>
                <w:lang w:eastAsia="en-US"/>
              </w:rPr>
              <w:t>, δεν απαιτείται η καταβολή του ποσού εγγραφής και συνδρομής</w:t>
            </w:r>
          </w:p>
        </w:tc>
        <w:tc>
          <w:tcPr>
            <w:tcW w:w="2512" w:type="dxa"/>
          </w:tcPr>
          <w:p w14:paraId="795902CA" w14:textId="26C324BB" w:rsidR="001471FC" w:rsidRPr="004A0EA6" w:rsidRDefault="0072738C" w:rsidP="00803E8E">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0</w:t>
            </w:r>
          </w:p>
        </w:tc>
      </w:tr>
      <w:tr w:rsidR="0072738C" w:rsidRPr="00C432F0" w14:paraId="5118AA96" w14:textId="66CD0188" w:rsidTr="0072738C">
        <w:trPr>
          <w:jc w:val="center"/>
        </w:trPr>
        <w:tc>
          <w:tcPr>
            <w:tcW w:w="3038" w:type="dxa"/>
          </w:tcPr>
          <w:p w14:paraId="7CBBC2A3" w14:textId="77777777" w:rsidR="0072738C" w:rsidRPr="00C432F0" w:rsidRDefault="0072738C" w:rsidP="0072738C">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Μοντέρνο Μουσικό Σύνολο</w:t>
            </w:r>
          </w:p>
        </w:tc>
        <w:tc>
          <w:tcPr>
            <w:tcW w:w="4111" w:type="dxa"/>
          </w:tcPr>
          <w:p w14:paraId="4A26E47F" w14:textId="397DE3FD" w:rsidR="0072738C" w:rsidRPr="004A0EA6" w:rsidRDefault="0072738C" w:rsidP="0072738C">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Δωρεάν, δεν απαιτείται η καταβολή του ποσού εγγραφής και συνδρομής</w:t>
            </w:r>
          </w:p>
        </w:tc>
        <w:tc>
          <w:tcPr>
            <w:tcW w:w="2512" w:type="dxa"/>
          </w:tcPr>
          <w:p w14:paraId="61C0ABE0" w14:textId="779E943A" w:rsidR="0072738C" w:rsidRPr="004A0EA6" w:rsidRDefault="0072738C" w:rsidP="0072738C">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0</w:t>
            </w:r>
          </w:p>
        </w:tc>
      </w:tr>
      <w:tr w:rsidR="0072738C" w:rsidRPr="00C432F0" w14:paraId="79927AA9" w14:textId="378E98AD" w:rsidTr="0072738C">
        <w:trPr>
          <w:jc w:val="center"/>
        </w:trPr>
        <w:tc>
          <w:tcPr>
            <w:tcW w:w="3038" w:type="dxa"/>
          </w:tcPr>
          <w:p w14:paraId="3A551D26" w14:textId="77777777" w:rsidR="0072738C" w:rsidRPr="00C432F0" w:rsidRDefault="0072738C" w:rsidP="0072738C">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 xml:space="preserve">Λαϊκό Μουσικό Σύνολο  </w:t>
            </w:r>
          </w:p>
        </w:tc>
        <w:tc>
          <w:tcPr>
            <w:tcW w:w="4111" w:type="dxa"/>
          </w:tcPr>
          <w:p w14:paraId="6E4C20C8" w14:textId="2DA0332F" w:rsidR="0072738C" w:rsidRPr="004A0EA6" w:rsidRDefault="0072738C" w:rsidP="0072738C">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Δωρεάν, δεν απαιτείται η καταβολή του ποσού εγγραφής και συνδρομής</w:t>
            </w:r>
          </w:p>
        </w:tc>
        <w:tc>
          <w:tcPr>
            <w:tcW w:w="2512" w:type="dxa"/>
          </w:tcPr>
          <w:p w14:paraId="7483F8B1" w14:textId="14BFD349" w:rsidR="0072738C" w:rsidRPr="004A0EA6" w:rsidRDefault="0072738C" w:rsidP="0072738C">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0</w:t>
            </w:r>
          </w:p>
        </w:tc>
      </w:tr>
    </w:tbl>
    <w:p w14:paraId="7D78B2D0" w14:textId="77777777" w:rsidR="00CD7FED" w:rsidRPr="00C432F0" w:rsidRDefault="00CD7FED" w:rsidP="00BE1833">
      <w:pPr>
        <w:autoSpaceDE w:val="0"/>
        <w:autoSpaceDN w:val="0"/>
        <w:adjustRightInd w:val="0"/>
        <w:rPr>
          <w:rFonts w:asciiTheme="minorHAnsi" w:hAnsiTheme="minorHAnsi" w:cstheme="minorHAnsi"/>
          <w:b/>
          <w:bCs/>
          <w:sz w:val="24"/>
          <w:szCs w:val="24"/>
          <w:u w:val="single"/>
        </w:rPr>
      </w:pPr>
    </w:p>
    <w:p w14:paraId="1A0446C0" w14:textId="77777777" w:rsidR="00CD7FED" w:rsidRPr="00C432F0" w:rsidRDefault="00CD7FED" w:rsidP="00BE1833">
      <w:pPr>
        <w:autoSpaceDE w:val="0"/>
        <w:autoSpaceDN w:val="0"/>
        <w:adjustRightInd w:val="0"/>
        <w:rPr>
          <w:rFonts w:asciiTheme="minorHAnsi" w:hAnsiTheme="minorHAnsi" w:cstheme="minorHAnsi"/>
          <w:b/>
          <w:bCs/>
          <w:sz w:val="24"/>
          <w:szCs w:val="24"/>
          <w:u w:val="single"/>
        </w:rPr>
      </w:pPr>
    </w:p>
    <w:p w14:paraId="33203CD3" w14:textId="4687C50A" w:rsidR="00DB6DB1" w:rsidRPr="00C432F0" w:rsidRDefault="00DB6DB1" w:rsidP="0066443F">
      <w:pPr>
        <w:autoSpaceDE w:val="0"/>
        <w:autoSpaceDN w:val="0"/>
        <w:adjustRightInd w:val="0"/>
        <w:jc w:val="center"/>
        <w:rPr>
          <w:rFonts w:asciiTheme="minorHAnsi" w:hAnsiTheme="minorHAnsi" w:cstheme="minorHAnsi"/>
          <w:b/>
          <w:bCs/>
          <w:sz w:val="24"/>
          <w:szCs w:val="24"/>
          <w:u w:val="single"/>
        </w:rPr>
      </w:pPr>
      <w:r w:rsidRPr="00C432F0">
        <w:rPr>
          <w:rFonts w:asciiTheme="minorHAnsi" w:hAnsiTheme="minorHAnsi" w:cstheme="minorHAnsi"/>
          <w:b/>
          <w:bCs/>
          <w:sz w:val="24"/>
          <w:szCs w:val="24"/>
          <w:u w:val="single"/>
        </w:rPr>
        <w:t xml:space="preserve">ΛΟΙΠΕΣ </w:t>
      </w:r>
      <w:r w:rsidR="001679AB" w:rsidRPr="00C432F0">
        <w:rPr>
          <w:rFonts w:asciiTheme="minorHAnsi" w:hAnsiTheme="minorHAnsi" w:cstheme="minorHAnsi"/>
          <w:b/>
          <w:bCs/>
          <w:sz w:val="24"/>
          <w:szCs w:val="24"/>
          <w:u w:val="single"/>
        </w:rPr>
        <w:t>ΠΑΡΑΤΗΡΗΣΕΙΣ</w:t>
      </w:r>
    </w:p>
    <w:p w14:paraId="76CA3A26" w14:textId="77777777" w:rsidR="00DB6DB1" w:rsidRPr="00C432F0" w:rsidRDefault="00DB6DB1" w:rsidP="00BE1833">
      <w:pPr>
        <w:autoSpaceDE w:val="0"/>
        <w:autoSpaceDN w:val="0"/>
        <w:adjustRightInd w:val="0"/>
        <w:rPr>
          <w:rFonts w:asciiTheme="minorHAnsi" w:hAnsiTheme="minorHAnsi" w:cstheme="minorHAnsi"/>
          <w:b/>
          <w:bCs/>
          <w:sz w:val="24"/>
          <w:szCs w:val="24"/>
          <w:u w:val="single"/>
        </w:rPr>
      </w:pPr>
    </w:p>
    <w:p w14:paraId="7A37765A" w14:textId="5522E8A1" w:rsidR="00F71B2B" w:rsidRPr="00C432F0" w:rsidRDefault="00E374F1" w:rsidP="00F71B2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Οι αναγραφόμενες εκπτώσεις ισχύουν</w:t>
      </w:r>
      <w:r w:rsidR="00F71B2B" w:rsidRPr="00C432F0">
        <w:rPr>
          <w:rFonts w:asciiTheme="minorHAnsi" w:hAnsiTheme="minorHAnsi" w:cstheme="minorHAnsi"/>
          <w:sz w:val="24"/>
          <w:szCs w:val="24"/>
        </w:rPr>
        <w:t xml:space="preserve"> </w:t>
      </w:r>
      <w:r w:rsidR="00EB2005">
        <w:rPr>
          <w:rFonts w:asciiTheme="minorHAnsi" w:hAnsiTheme="minorHAnsi" w:cstheme="minorHAnsi"/>
          <w:sz w:val="24"/>
          <w:szCs w:val="24"/>
        </w:rPr>
        <w:t>μεμονωμένα</w:t>
      </w:r>
      <w:r w:rsidR="00F71B2B" w:rsidRPr="00C432F0">
        <w:rPr>
          <w:rFonts w:asciiTheme="minorHAnsi" w:hAnsiTheme="minorHAnsi" w:cstheme="minorHAnsi"/>
          <w:sz w:val="24"/>
          <w:szCs w:val="24"/>
        </w:rPr>
        <w:t xml:space="preserve"> και όχι συνδυαστικά</w:t>
      </w:r>
      <w:r w:rsidR="00EB2005" w:rsidRPr="00EB2005">
        <w:rPr>
          <w:rFonts w:asciiTheme="minorHAnsi" w:hAnsiTheme="minorHAnsi" w:cstheme="minorHAnsi"/>
          <w:sz w:val="24"/>
          <w:szCs w:val="24"/>
        </w:rPr>
        <w:t xml:space="preserve"> </w:t>
      </w:r>
      <w:r w:rsidR="00EB2005">
        <w:rPr>
          <w:rFonts w:asciiTheme="minorHAnsi" w:hAnsiTheme="minorHAnsi" w:cstheme="minorHAnsi"/>
          <w:sz w:val="24"/>
          <w:szCs w:val="24"/>
        </w:rPr>
        <w:t>(π.χ. πολύτεκνος και ΑμεΑ)</w:t>
      </w:r>
      <w:r w:rsidR="00F71B2B" w:rsidRPr="00C432F0">
        <w:rPr>
          <w:rFonts w:asciiTheme="minorHAnsi" w:hAnsiTheme="minorHAnsi" w:cstheme="minorHAnsi"/>
          <w:sz w:val="24"/>
          <w:szCs w:val="24"/>
        </w:rPr>
        <w:t>, με την πιο συμφέρουσα επιλογή για τον πολίτ</w:t>
      </w:r>
      <w:r w:rsidR="00EB2005">
        <w:rPr>
          <w:rFonts w:asciiTheme="minorHAnsi" w:hAnsiTheme="minorHAnsi" w:cstheme="minorHAnsi"/>
          <w:sz w:val="24"/>
          <w:szCs w:val="24"/>
        </w:rPr>
        <w:t>η να εφαρμόζεται ανά περίπτωση.</w:t>
      </w:r>
    </w:p>
    <w:p w14:paraId="73F08B3D" w14:textId="4E8C28B1" w:rsidR="00E374F1" w:rsidRPr="00C432F0" w:rsidRDefault="00E374F1" w:rsidP="00F71B2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Τα δικαιολογητικά που αντιστοιχούν σε </w:t>
      </w:r>
      <w:r w:rsidR="002D4AA1" w:rsidRPr="00C432F0">
        <w:rPr>
          <w:rFonts w:asciiTheme="minorHAnsi" w:hAnsiTheme="minorHAnsi" w:cstheme="minorHAnsi"/>
          <w:sz w:val="24"/>
          <w:szCs w:val="24"/>
        </w:rPr>
        <w:t>έκπτωση επί των συνδρομών, ορίζονται σύμφωνα με την κείμενη νομοθεσία.</w:t>
      </w:r>
      <w:r w:rsidR="00EB2005">
        <w:rPr>
          <w:rFonts w:asciiTheme="minorHAnsi" w:hAnsiTheme="minorHAnsi" w:cstheme="minorHAnsi"/>
          <w:sz w:val="24"/>
          <w:szCs w:val="24"/>
        </w:rPr>
        <w:t xml:space="preserve"> </w:t>
      </w:r>
      <w:r w:rsidR="001679AB" w:rsidRPr="00C432F0">
        <w:rPr>
          <w:rFonts w:asciiTheme="minorHAnsi" w:hAnsiTheme="minorHAnsi" w:cstheme="minorHAnsi"/>
          <w:sz w:val="24"/>
          <w:szCs w:val="24"/>
        </w:rPr>
        <w:t>(</w:t>
      </w:r>
      <w:r w:rsidR="00EB2005">
        <w:rPr>
          <w:rFonts w:asciiTheme="minorHAnsi" w:hAnsiTheme="minorHAnsi" w:cstheme="minorHAnsi"/>
          <w:sz w:val="24"/>
          <w:szCs w:val="24"/>
        </w:rPr>
        <w:t xml:space="preserve"> </w:t>
      </w:r>
      <w:r w:rsidR="001679AB" w:rsidRPr="00C432F0">
        <w:rPr>
          <w:rFonts w:asciiTheme="minorHAnsi" w:hAnsiTheme="minorHAnsi" w:cstheme="minorHAnsi"/>
          <w:sz w:val="24"/>
          <w:szCs w:val="24"/>
        </w:rPr>
        <w:t>Π.</w:t>
      </w:r>
      <w:r w:rsidR="00EB2005">
        <w:rPr>
          <w:rFonts w:asciiTheme="minorHAnsi" w:hAnsiTheme="minorHAnsi" w:cstheme="minorHAnsi"/>
          <w:sz w:val="24"/>
          <w:szCs w:val="24"/>
        </w:rPr>
        <w:t>χ.</w:t>
      </w:r>
      <w:r w:rsidR="001679AB" w:rsidRPr="00C432F0">
        <w:rPr>
          <w:rFonts w:asciiTheme="minorHAnsi" w:hAnsiTheme="minorHAnsi" w:cstheme="minorHAnsi"/>
          <w:sz w:val="24"/>
          <w:szCs w:val="24"/>
        </w:rPr>
        <w:t xml:space="preserve"> Πολύτεκνοι</w:t>
      </w:r>
      <w:r w:rsidR="00EB2005">
        <w:rPr>
          <w:rFonts w:asciiTheme="minorHAnsi" w:hAnsiTheme="minorHAnsi" w:cstheme="minorHAnsi"/>
          <w:sz w:val="24"/>
          <w:szCs w:val="24"/>
        </w:rPr>
        <w:t>, ΑμεΑ κ.ά.</w:t>
      </w:r>
      <w:r w:rsidR="00FA11D5">
        <w:rPr>
          <w:rFonts w:asciiTheme="minorHAnsi" w:hAnsiTheme="minorHAnsi" w:cstheme="minorHAnsi"/>
          <w:sz w:val="24"/>
          <w:szCs w:val="24"/>
        </w:rPr>
        <w:t xml:space="preserve"> </w:t>
      </w:r>
      <w:r w:rsidR="001679AB" w:rsidRPr="00C432F0">
        <w:rPr>
          <w:rFonts w:asciiTheme="minorHAnsi" w:hAnsiTheme="minorHAnsi" w:cstheme="minorHAnsi"/>
          <w:sz w:val="24"/>
          <w:szCs w:val="24"/>
        </w:rPr>
        <w:t>)</w:t>
      </w:r>
    </w:p>
    <w:p w14:paraId="3CC44791" w14:textId="77777777" w:rsidR="00F71B2B" w:rsidRPr="00C432F0" w:rsidRDefault="00F71B2B" w:rsidP="00F71B2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Το εισόδημα επιβεβαιώνεται με την υποβολή του πρόσφατου Εκκαθαριστικού Σημειώματος και, όταν είναι κριτήριο και δεν ορίζεται διαφορετικά, περιλαμβάνει το σύνολο των πραγματικών και τεκμαρτών πηγών εισοδήματος, όπως ορίζεται από το νόμο, είτε ατομικά είτε οικογενειακά. </w:t>
      </w:r>
    </w:p>
    <w:p w14:paraId="50FA5CAB" w14:textId="77777777" w:rsidR="00F71B2B" w:rsidRPr="00C432F0" w:rsidRDefault="00F71B2B" w:rsidP="00F71B2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Για τα τέκνα, εκτός αν αναφέρεται διαφορετικά, οι εκπτώσεις ισχύουν για τα προστατευόμενα μέλη κατά νόμο, δηλαδή έως 18 ετών ή για όσο διάστημα είναι φοιτητές, στρατεύσιμοι κ.λπ. Η ιδιότητα του προστατευόμενου μέλους </w:t>
      </w:r>
      <w:r w:rsidRPr="00C432F0">
        <w:rPr>
          <w:rFonts w:asciiTheme="minorHAnsi" w:hAnsiTheme="minorHAnsi" w:cstheme="minorHAnsi"/>
          <w:sz w:val="24"/>
          <w:szCs w:val="24"/>
        </w:rPr>
        <w:lastRenderedPageBreak/>
        <w:t xml:space="preserve">επιβεβαιώνεται με την υποβολή του πλέον πρόσφατου Εκκαθαριστικού Σημειώματος. </w:t>
      </w:r>
    </w:p>
    <w:p w14:paraId="72285178" w14:textId="79CB8131" w:rsidR="00F71B2B" w:rsidRPr="0066443F" w:rsidRDefault="00F71B2B" w:rsidP="00F71B2B">
      <w:pPr>
        <w:numPr>
          <w:ilvl w:val="0"/>
          <w:numId w:val="8"/>
        </w:numPr>
        <w:autoSpaceDE w:val="0"/>
        <w:autoSpaceDN w:val="0"/>
        <w:adjustRightInd w:val="0"/>
        <w:jc w:val="both"/>
        <w:rPr>
          <w:rFonts w:asciiTheme="minorHAnsi" w:hAnsiTheme="minorHAnsi" w:cstheme="minorHAnsi"/>
          <w:sz w:val="24"/>
          <w:szCs w:val="24"/>
        </w:rPr>
      </w:pPr>
      <w:r w:rsidRPr="0066443F">
        <w:rPr>
          <w:rFonts w:asciiTheme="minorHAnsi" w:hAnsiTheme="minorHAnsi" w:cstheme="minorHAnsi"/>
          <w:sz w:val="24"/>
          <w:szCs w:val="24"/>
        </w:rPr>
        <w:t>Στις συνδρομές δεν παρέχεται η δυνατότητα πληρωμής για διά</w:t>
      </w:r>
      <w:r w:rsidR="00FA11D5" w:rsidRPr="0066443F">
        <w:rPr>
          <w:rFonts w:asciiTheme="minorHAnsi" w:hAnsiTheme="minorHAnsi" w:cstheme="minorHAnsi"/>
          <w:sz w:val="24"/>
          <w:szCs w:val="24"/>
        </w:rPr>
        <w:t>στημα μικρότερο α</w:t>
      </w:r>
      <w:r w:rsidR="0066443F" w:rsidRPr="0066443F">
        <w:rPr>
          <w:rFonts w:asciiTheme="minorHAnsi" w:hAnsiTheme="minorHAnsi" w:cstheme="minorHAnsi"/>
          <w:sz w:val="24"/>
          <w:szCs w:val="24"/>
        </w:rPr>
        <w:t xml:space="preserve">πό έναν μήνα. </w:t>
      </w:r>
    </w:p>
    <w:p w14:paraId="0FCA6D72" w14:textId="7E24CE77" w:rsidR="00F71B2B" w:rsidRPr="00C432F0" w:rsidRDefault="00F71B2B" w:rsidP="00F71B2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Το τέλος εγγραφής σε όλα τα προγράμματα καταβάλλεται ανά </w:t>
      </w:r>
      <w:r w:rsidR="00FA11D5">
        <w:rPr>
          <w:rFonts w:asciiTheme="minorHAnsi" w:hAnsiTheme="minorHAnsi" w:cstheme="minorHAnsi"/>
          <w:sz w:val="24"/>
          <w:szCs w:val="24"/>
        </w:rPr>
        <w:t xml:space="preserve">«μαθητικό» </w:t>
      </w:r>
      <w:r w:rsidRPr="00C432F0">
        <w:rPr>
          <w:rFonts w:asciiTheme="minorHAnsi" w:hAnsiTheme="minorHAnsi" w:cstheme="minorHAnsi"/>
          <w:sz w:val="24"/>
          <w:szCs w:val="24"/>
        </w:rPr>
        <w:t xml:space="preserve">έτος.  Για </w:t>
      </w:r>
      <w:r w:rsidR="00703914" w:rsidRPr="00C432F0">
        <w:rPr>
          <w:rFonts w:asciiTheme="minorHAnsi" w:hAnsiTheme="minorHAnsi" w:cstheme="minorHAnsi"/>
          <w:sz w:val="24"/>
          <w:szCs w:val="24"/>
        </w:rPr>
        <w:t>τους ενήλικες</w:t>
      </w:r>
      <w:r w:rsidRPr="00C432F0">
        <w:rPr>
          <w:rFonts w:asciiTheme="minorHAnsi" w:hAnsiTheme="minorHAnsi" w:cstheme="minorHAnsi"/>
          <w:sz w:val="24"/>
          <w:szCs w:val="24"/>
        </w:rPr>
        <w:t xml:space="preserve"> η καταβολή γίνεται εφάπαξ. Ωστόσο, σε περίπτωση που διακοπεί η </w:t>
      </w:r>
      <w:r w:rsidR="00FA11D5">
        <w:rPr>
          <w:rFonts w:asciiTheme="minorHAnsi" w:hAnsiTheme="minorHAnsi" w:cstheme="minorHAnsi"/>
          <w:sz w:val="24"/>
          <w:szCs w:val="24"/>
        </w:rPr>
        <w:t>πολιτιστική</w:t>
      </w:r>
      <w:r w:rsidRPr="00C432F0">
        <w:rPr>
          <w:rFonts w:asciiTheme="minorHAnsi" w:hAnsiTheme="minorHAnsi" w:cstheme="minorHAnsi"/>
          <w:sz w:val="24"/>
          <w:szCs w:val="24"/>
        </w:rPr>
        <w:t xml:space="preserve"> δραστηριότητα για διάστημα άνω του ενός έτους, θα απαιτείται εκ νέου καταβολή του τέλους εγγραφής. </w:t>
      </w:r>
    </w:p>
    <w:p w14:paraId="63D563D6" w14:textId="77777777" w:rsidR="00F71B2B" w:rsidRPr="00C432F0" w:rsidRDefault="00F71B2B" w:rsidP="00F71B2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Η διαφορά στις συνδρομές μεταξύ δημοτών ή κατοίκων Ηλιούπολης και ετεροδημοτών ή κατοίκων άλλων περιοχών οφείλεται στο ότι οι πρώτοι συμμετέχουν στα πάσης φύσεως δημοτικά τέλη. </w:t>
      </w:r>
    </w:p>
    <w:p w14:paraId="71E67E0B" w14:textId="6C29F6E7" w:rsidR="002046DF" w:rsidRPr="00C432F0" w:rsidRDefault="002046DF" w:rsidP="002046DF">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Περιπτώσεις που δεν αναφέρονται στην παρούσα απόφαση  θα εξετάζονται από τη Δ</w:t>
      </w:r>
      <w:r w:rsidR="00F6569B">
        <w:rPr>
          <w:rFonts w:asciiTheme="minorHAnsi" w:hAnsiTheme="minorHAnsi" w:cstheme="minorHAnsi"/>
          <w:sz w:val="24"/>
          <w:szCs w:val="24"/>
        </w:rPr>
        <w:t>ημοτική Επιτροπή.</w:t>
      </w:r>
      <w:r w:rsidRPr="00C432F0">
        <w:rPr>
          <w:rFonts w:asciiTheme="minorHAnsi" w:hAnsiTheme="minorHAnsi" w:cstheme="minorHAnsi"/>
          <w:sz w:val="24"/>
          <w:szCs w:val="24"/>
        </w:rPr>
        <w:t xml:space="preserve"> </w:t>
      </w:r>
    </w:p>
    <w:p w14:paraId="5A6C9127" w14:textId="77777777" w:rsidR="001679AB" w:rsidRDefault="001679AB" w:rsidP="006202F6">
      <w:pPr>
        <w:pStyle w:val="3"/>
        <w:ind w:left="4680" w:firstLine="360"/>
        <w:jc w:val="center"/>
        <w:rPr>
          <w:rFonts w:asciiTheme="minorHAnsi" w:hAnsiTheme="minorHAnsi" w:cstheme="minorHAnsi"/>
          <w:b/>
          <w:sz w:val="24"/>
          <w:szCs w:val="24"/>
        </w:rPr>
      </w:pPr>
    </w:p>
    <w:bookmarkEnd w:id="0"/>
    <w:p w14:paraId="201DFBFC" w14:textId="77777777" w:rsidR="00C260B1" w:rsidRPr="00C432F0" w:rsidRDefault="00C260B1" w:rsidP="006202F6">
      <w:pPr>
        <w:pStyle w:val="3"/>
        <w:ind w:left="4680" w:firstLine="360"/>
        <w:jc w:val="center"/>
        <w:rPr>
          <w:rFonts w:asciiTheme="minorHAnsi" w:hAnsiTheme="minorHAnsi" w:cstheme="minorHAnsi"/>
          <w:b/>
          <w:sz w:val="24"/>
          <w:szCs w:val="24"/>
        </w:rPr>
      </w:pPr>
    </w:p>
    <w:p w14:paraId="452B9064" w14:textId="1DD6F473" w:rsidR="00F27336" w:rsidRPr="00C432F0" w:rsidRDefault="00ED7483" w:rsidP="006202F6">
      <w:pPr>
        <w:pStyle w:val="3"/>
        <w:ind w:left="4680" w:firstLine="360"/>
        <w:jc w:val="center"/>
        <w:rPr>
          <w:rFonts w:asciiTheme="minorHAnsi" w:hAnsiTheme="minorHAnsi" w:cstheme="minorHAnsi"/>
          <w:b/>
          <w:sz w:val="24"/>
          <w:szCs w:val="24"/>
        </w:rPr>
      </w:pPr>
      <w:r w:rsidRPr="00C432F0">
        <w:rPr>
          <w:rFonts w:asciiTheme="minorHAnsi" w:hAnsiTheme="minorHAnsi" w:cstheme="minorHAnsi"/>
          <w:b/>
          <w:sz w:val="24"/>
          <w:szCs w:val="24"/>
        </w:rPr>
        <w:t xml:space="preserve">Ο ΑΝΤΙΔΗΜΑΡΧΟΣ </w:t>
      </w:r>
    </w:p>
    <w:p w14:paraId="334F2F4F" w14:textId="77777777" w:rsidR="00017B31" w:rsidRPr="00C432F0" w:rsidRDefault="00136C11" w:rsidP="00406104">
      <w:pPr>
        <w:pStyle w:val="3"/>
        <w:ind w:left="4320" w:firstLine="720"/>
        <w:rPr>
          <w:rFonts w:asciiTheme="minorHAnsi" w:hAnsiTheme="minorHAnsi" w:cstheme="minorHAnsi"/>
          <w:b/>
          <w:sz w:val="24"/>
          <w:szCs w:val="24"/>
        </w:rPr>
      </w:pPr>
      <w:r w:rsidRPr="00C432F0">
        <w:rPr>
          <w:rFonts w:asciiTheme="minorHAnsi" w:hAnsiTheme="minorHAnsi" w:cstheme="minorHAnsi"/>
          <w:b/>
          <w:sz w:val="24"/>
          <w:szCs w:val="24"/>
        </w:rPr>
        <w:t xml:space="preserve">  </w:t>
      </w:r>
      <w:r w:rsidR="00B26B58" w:rsidRPr="00C432F0">
        <w:rPr>
          <w:rFonts w:asciiTheme="minorHAnsi" w:hAnsiTheme="minorHAnsi" w:cstheme="minorHAnsi"/>
          <w:b/>
          <w:sz w:val="24"/>
          <w:szCs w:val="24"/>
        </w:rPr>
        <w:t xml:space="preserve">     </w:t>
      </w:r>
      <w:r w:rsidRPr="00C432F0">
        <w:rPr>
          <w:rFonts w:asciiTheme="minorHAnsi" w:hAnsiTheme="minorHAnsi" w:cstheme="minorHAnsi"/>
          <w:b/>
          <w:sz w:val="24"/>
          <w:szCs w:val="24"/>
        </w:rPr>
        <w:t xml:space="preserve">  </w:t>
      </w:r>
      <w:r w:rsidR="006709FE" w:rsidRPr="00C432F0">
        <w:rPr>
          <w:rFonts w:asciiTheme="minorHAnsi" w:hAnsiTheme="minorHAnsi" w:cstheme="minorHAnsi"/>
          <w:b/>
          <w:sz w:val="24"/>
          <w:szCs w:val="24"/>
        </w:rPr>
        <w:t>ΠΟΛΙΤΙΣΜΟΥ-ΑΘΛΗΤΙΣΜΟΥ</w:t>
      </w:r>
      <w:r w:rsidR="00ED7483" w:rsidRPr="00C432F0">
        <w:rPr>
          <w:rFonts w:asciiTheme="minorHAnsi" w:hAnsiTheme="minorHAnsi" w:cstheme="minorHAnsi"/>
          <w:b/>
          <w:sz w:val="24"/>
          <w:szCs w:val="24"/>
        </w:rPr>
        <w:t xml:space="preserve"> </w:t>
      </w:r>
    </w:p>
    <w:p w14:paraId="109692F9" w14:textId="77777777" w:rsidR="001679AB" w:rsidRPr="00C432F0" w:rsidRDefault="00136C11" w:rsidP="00136C11">
      <w:pPr>
        <w:pStyle w:val="3"/>
        <w:ind w:left="4680" w:firstLine="360"/>
        <w:rPr>
          <w:rFonts w:asciiTheme="minorHAnsi" w:hAnsiTheme="minorHAnsi" w:cstheme="minorHAnsi"/>
          <w:b/>
          <w:sz w:val="24"/>
          <w:szCs w:val="24"/>
        </w:rPr>
      </w:pPr>
      <w:r w:rsidRPr="00C432F0">
        <w:rPr>
          <w:rFonts w:asciiTheme="minorHAnsi" w:hAnsiTheme="minorHAnsi" w:cstheme="minorHAnsi"/>
          <w:b/>
          <w:sz w:val="24"/>
          <w:szCs w:val="24"/>
        </w:rPr>
        <w:t xml:space="preserve">        </w:t>
      </w:r>
      <w:r w:rsidR="00C0721E" w:rsidRPr="00C432F0">
        <w:rPr>
          <w:rFonts w:asciiTheme="minorHAnsi" w:hAnsiTheme="minorHAnsi" w:cstheme="minorHAnsi"/>
          <w:b/>
          <w:sz w:val="24"/>
          <w:szCs w:val="24"/>
        </w:rPr>
        <w:t xml:space="preserve">  </w:t>
      </w:r>
      <w:r w:rsidR="00B26B58" w:rsidRPr="00C432F0">
        <w:rPr>
          <w:rFonts w:asciiTheme="minorHAnsi" w:hAnsiTheme="minorHAnsi" w:cstheme="minorHAnsi"/>
          <w:b/>
          <w:sz w:val="24"/>
          <w:szCs w:val="24"/>
        </w:rPr>
        <w:t xml:space="preserve">  </w:t>
      </w:r>
      <w:r w:rsidRPr="00C432F0">
        <w:rPr>
          <w:rFonts w:asciiTheme="minorHAnsi" w:hAnsiTheme="minorHAnsi" w:cstheme="minorHAnsi"/>
          <w:b/>
          <w:sz w:val="24"/>
          <w:szCs w:val="24"/>
        </w:rPr>
        <w:t xml:space="preserve"> </w:t>
      </w:r>
    </w:p>
    <w:p w14:paraId="09401F70" w14:textId="77777777" w:rsidR="001679AB" w:rsidRPr="00C432F0" w:rsidRDefault="001679AB" w:rsidP="00136C11">
      <w:pPr>
        <w:pStyle w:val="3"/>
        <w:ind w:left="4680" w:firstLine="360"/>
        <w:rPr>
          <w:rFonts w:asciiTheme="minorHAnsi" w:hAnsiTheme="minorHAnsi" w:cstheme="minorHAnsi"/>
          <w:b/>
          <w:sz w:val="24"/>
          <w:szCs w:val="24"/>
        </w:rPr>
      </w:pPr>
    </w:p>
    <w:p w14:paraId="6CCABA4B" w14:textId="524BD2B7" w:rsidR="00AF4DE2" w:rsidRPr="00B87D0E" w:rsidRDefault="001679AB" w:rsidP="00136C11">
      <w:pPr>
        <w:pStyle w:val="3"/>
        <w:ind w:left="4680" w:firstLine="360"/>
        <w:rPr>
          <w:rFonts w:asciiTheme="minorHAnsi" w:hAnsiTheme="minorHAnsi" w:cstheme="minorHAnsi"/>
          <w:b/>
          <w:sz w:val="24"/>
          <w:szCs w:val="24"/>
        </w:rPr>
      </w:pPr>
      <w:r w:rsidRPr="00C432F0">
        <w:rPr>
          <w:rFonts w:asciiTheme="minorHAnsi" w:hAnsiTheme="minorHAnsi" w:cstheme="minorHAnsi"/>
          <w:b/>
          <w:sz w:val="24"/>
          <w:szCs w:val="24"/>
        </w:rPr>
        <w:t xml:space="preserve">             </w:t>
      </w:r>
      <w:r w:rsidR="00136C11" w:rsidRPr="00C432F0">
        <w:rPr>
          <w:rFonts w:asciiTheme="minorHAnsi" w:hAnsiTheme="minorHAnsi" w:cstheme="minorHAnsi"/>
          <w:b/>
          <w:sz w:val="24"/>
          <w:szCs w:val="24"/>
        </w:rPr>
        <w:t xml:space="preserve"> </w:t>
      </w:r>
      <w:r w:rsidR="006709FE" w:rsidRPr="00C432F0">
        <w:rPr>
          <w:rFonts w:asciiTheme="minorHAnsi" w:hAnsiTheme="minorHAnsi" w:cstheme="minorHAnsi"/>
          <w:b/>
          <w:sz w:val="24"/>
          <w:szCs w:val="24"/>
        </w:rPr>
        <w:t>ΓΡΗΓΟΡΕΑΣ</w:t>
      </w:r>
      <w:r w:rsidR="004D534F" w:rsidRPr="00C432F0">
        <w:rPr>
          <w:rFonts w:asciiTheme="minorHAnsi" w:hAnsiTheme="minorHAnsi" w:cstheme="minorHAnsi"/>
          <w:b/>
          <w:sz w:val="24"/>
          <w:szCs w:val="24"/>
        </w:rPr>
        <w:t xml:space="preserve"> ΙΩΑΝΝΗΣ</w:t>
      </w:r>
    </w:p>
    <w:p w14:paraId="6E80BFA3" w14:textId="77777777" w:rsidR="006C4D9B" w:rsidRPr="00B87D0E" w:rsidRDefault="006C4D9B" w:rsidP="00136C11">
      <w:pPr>
        <w:pStyle w:val="3"/>
        <w:ind w:left="4680" w:firstLine="360"/>
        <w:rPr>
          <w:rFonts w:asciiTheme="minorHAnsi" w:hAnsiTheme="minorHAnsi" w:cstheme="minorHAnsi"/>
          <w:b/>
          <w:sz w:val="24"/>
          <w:szCs w:val="24"/>
        </w:rPr>
      </w:pPr>
    </w:p>
    <w:p w14:paraId="55DFD758" w14:textId="77777777" w:rsidR="006C4D9B" w:rsidRPr="00B87D0E" w:rsidRDefault="006C4D9B" w:rsidP="00136C11">
      <w:pPr>
        <w:pStyle w:val="3"/>
        <w:ind w:left="4680" w:firstLine="360"/>
        <w:rPr>
          <w:rFonts w:asciiTheme="minorHAnsi" w:hAnsiTheme="minorHAnsi" w:cstheme="minorHAnsi"/>
          <w:b/>
          <w:sz w:val="24"/>
          <w:szCs w:val="24"/>
        </w:rPr>
      </w:pPr>
    </w:p>
    <w:p w14:paraId="6C06E19D" w14:textId="77777777" w:rsidR="006C4D9B" w:rsidRPr="00B87D0E" w:rsidRDefault="006C4D9B" w:rsidP="00136C11">
      <w:pPr>
        <w:pStyle w:val="3"/>
        <w:ind w:left="4680" w:firstLine="360"/>
        <w:rPr>
          <w:rFonts w:asciiTheme="minorHAnsi" w:hAnsiTheme="minorHAnsi" w:cstheme="minorHAnsi"/>
          <w:b/>
          <w:sz w:val="24"/>
          <w:szCs w:val="24"/>
        </w:rPr>
      </w:pPr>
    </w:p>
    <w:p w14:paraId="264D9C54" w14:textId="77777777" w:rsidR="006C4D9B" w:rsidRPr="00B87D0E" w:rsidRDefault="006C4D9B" w:rsidP="00136C11">
      <w:pPr>
        <w:pStyle w:val="3"/>
        <w:ind w:left="4680" w:firstLine="360"/>
        <w:rPr>
          <w:rFonts w:asciiTheme="minorHAnsi" w:hAnsiTheme="minorHAnsi" w:cstheme="minorHAnsi"/>
          <w:b/>
          <w:sz w:val="24"/>
          <w:szCs w:val="24"/>
        </w:rPr>
      </w:pPr>
    </w:p>
    <w:p w14:paraId="79566BCB" w14:textId="77777777" w:rsidR="006C4D9B" w:rsidRPr="00B87D0E" w:rsidRDefault="006C4D9B" w:rsidP="00136C11">
      <w:pPr>
        <w:pStyle w:val="3"/>
        <w:ind w:left="4680" w:firstLine="360"/>
        <w:rPr>
          <w:rFonts w:asciiTheme="minorHAnsi" w:hAnsiTheme="minorHAnsi" w:cstheme="minorHAnsi"/>
          <w:b/>
          <w:sz w:val="24"/>
          <w:szCs w:val="24"/>
        </w:rPr>
      </w:pPr>
    </w:p>
    <w:p w14:paraId="51508DDB" w14:textId="77777777" w:rsidR="006C4D9B" w:rsidRPr="00B87D0E" w:rsidRDefault="006C4D9B" w:rsidP="00136C11">
      <w:pPr>
        <w:pStyle w:val="3"/>
        <w:ind w:left="4680" w:firstLine="360"/>
        <w:rPr>
          <w:rFonts w:asciiTheme="minorHAnsi" w:hAnsiTheme="minorHAnsi" w:cstheme="minorHAnsi"/>
          <w:b/>
          <w:sz w:val="24"/>
          <w:szCs w:val="24"/>
        </w:rPr>
      </w:pPr>
    </w:p>
    <w:p w14:paraId="46950168" w14:textId="77777777" w:rsidR="006C4D9B" w:rsidRPr="00B87D0E" w:rsidRDefault="006C4D9B" w:rsidP="00136C11">
      <w:pPr>
        <w:pStyle w:val="3"/>
        <w:ind w:left="4680" w:firstLine="360"/>
        <w:rPr>
          <w:rFonts w:asciiTheme="minorHAnsi" w:hAnsiTheme="minorHAnsi" w:cstheme="minorHAnsi"/>
          <w:b/>
          <w:sz w:val="24"/>
          <w:szCs w:val="24"/>
        </w:rPr>
      </w:pPr>
    </w:p>
    <w:p w14:paraId="583DA67A" w14:textId="77777777" w:rsidR="006C4D9B" w:rsidRPr="00B87D0E" w:rsidRDefault="006C4D9B" w:rsidP="00136C11">
      <w:pPr>
        <w:pStyle w:val="3"/>
        <w:ind w:left="4680" w:firstLine="360"/>
        <w:rPr>
          <w:rFonts w:asciiTheme="minorHAnsi" w:hAnsiTheme="minorHAnsi" w:cstheme="minorHAnsi"/>
          <w:b/>
          <w:sz w:val="24"/>
          <w:szCs w:val="24"/>
        </w:rPr>
      </w:pPr>
    </w:p>
    <w:p w14:paraId="3B693ACC" w14:textId="77777777" w:rsidR="006C4D9B" w:rsidRPr="00B87D0E" w:rsidRDefault="006C4D9B" w:rsidP="00136C11">
      <w:pPr>
        <w:pStyle w:val="3"/>
        <w:ind w:left="4680" w:firstLine="360"/>
        <w:rPr>
          <w:rFonts w:asciiTheme="minorHAnsi" w:hAnsiTheme="minorHAnsi" w:cstheme="minorHAnsi"/>
          <w:b/>
          <w:sz w:val="24"/>
          <w:szCs w:val="24"/>
        </w:rPr>
      </w:pPr>
    </w:p>
    <w:p w14:paraId="0882F6DB" w14:textId="77777777" w:rsidR="006C4D9B" w:rsidRPr="00B87D0E" w:rsidRDefault="006C4D9B" w:rsidP="00136C11">
      <w:pPr>
        <w:pStyle w:val="3"/>
        <w:ind w:left="4680" w:firstLine="360"/>
        <w:rPr>
          <w:rFonts w:asciiTheme="minorHAnsi" w:hAnsiTheme="minorHAnsi" w:cstheme="minorHAnsi"/>
          <w:b/>
          <w:sz w:val="24"/>
          <w:szCs w:val="24"/>
        </w:rPr>
      </w:pPr>
    </w:p>
    <w:p w14:paraId="2661AF73" w14:textId="77777777" w:rsidR="006C4D9B" w:rsidRPr="00B87D0E" w:rsidRDefault="006C4D9B" w:rsidP="00136C11">
      <w:pPr>
        <w:pStyle w:val="3"/>
        <w:ind w:left="4680" w:firstLine="360"/>
        <w:rPr>
          <w:rFonts w:asciiTheme="minorHAnsi" w:hAnsiTheme="minorHAnsi" w:cstheme="minorHAnsi"/>
          <w:b/>
          <w:sz w:val="24"/>
          <w:szCs w:val="24"/>
        </w:rPr>
      </w:pPr>
    </w:p>
    <w:p w14:paraId="3BF07FC6" w14:textId="77777777" w:rsidR="006C4D9B" w:rsidRPr="00B87D0E" w:rsidRDefault="006C4D9B" w:rsidP="00136C11">
      <w:pPr>
        <w:pStyle w:val="3"/>
        <w:ind w:left="4680" w:firstLine="360"/>
        <w:rPr>
          <w:rFonts w:asciiTheme="minorHAnsi" w:hAnsiTheme="minorHAnsi" w:cstheme="minorHAnsi"/>
          <w:b/>
          <w:sz w:val="24"/>
          <w:szCs w:val="24"/>
        </w:rPr>
      </w:pPr>
    </w:p>
    <w:p w14:paraId="251A1FF6" w14:textId="77777777" w:rsidR="006C4D9B" w:rsidRPr="00B87D0E" w:rsidRDefault="006C4D9B" w:rsidP="00136C11">
      <w:pPr>
        <w:pStyle w:val="3"/>
        <w:ind w:left="4680" w:firstLine="360"/>
        <w:rPr>
          <w:rFonts w:asciiTheme="minorHAnsi" w:hAnsiTheme="minorHAnsi" w:cstheme="minorHAnsi"/>
          <w:b/>
          <w:sz w:val="24"/>
          <w:szCs w:val="24"/>
        </w:rPr>
      </w:pPr>
    </w:p>
    <w:p w14:paraId="63E82C25" w14:textId="77777777" w:rsidR="006C4D9B" w:rsidRPr="00B87D0E" w:rsidRDefault="006C4D9B" w:rsidP="00136C11">
      <w:pPr>
        <w:pStyle w:val="3"/>
        <w:ind w:left="4680" w:firstLine="360"/>
        <w:rPr>
          <w:rFonts w:asciiTheme="minorHAnsi" w:hAnsiTheme="minorHAnsi" w:cstheme="minorHAnsi"/>
          <w:b/>
          <w:sz w:val="24"/>
          <w:szCs w:val="24"/>
        </w:rPr>
      </w:pPr>
    </w:p>
    <w:p w14:paraId="5E7B9FEC" w14:textId="77777777" w:rsidR="006C4D9B" w:rsidRPr="00B87D0E" w:rsidRDefault="006C4D9B" w:rsidP="00136C11">
      <w:pPr>
        <w:pStyle w:val="3"/>
        <w:ind w:left="4680" w:firstLine="360"/>
        <w:rPr>
          <w:rFonts w:asciiTheme="minorHAnsi" w:hAnsiTheme="minorHAnsi" w:cstheme="minorHAnsi"/>
          <w:b/>
          <w:sz w:val="24"/>
          <w:szCs w:val="24"/>
        </w:rPr>
      </w:pPr>
    </w:p>
    <w:p w14:paraId="3C6B3B39" w14:textId="77777777" w:rsidR="006C4D9B" w:rsidRPr="00B87D0E" w:rsidRDefault="006C4D9B" w:rsidP="00136C11">
      <w:pPr>
        <w:pStyle w:val="3"/>
        <w:ind w:left="4680" w:firstLine="360"/>
        <w:rPr>
          <w:rFonts w:asciiTheme="minorHAnsi" w:hAnsiTheme="minorHAnsi" w:cstheme="minorHAnsi"/>
          <w:b/>
          <w:sz w:val="24"/>
          <w:szCs w:val="24"/>
        </w:rPr>
      </w:pPr>
    </w:p>
    <w:p w14:paraId="3FE3E37F" w14:textId="77777777" w:rsidR="006C4D9B" w:rsidRPr="00B87D0E" w:rsidRDefault="006C4D9B" w:rsidP="00136C11">
      <w:pPr>
        <w:pStyle w:val="3"/>
        <w:ind w:left="4680" w:firstLine="360"/>
        <w:rPr>
          <w:rFonts w:asciiTheme="minorHAnsi" w:hAnsiTheme="minorHAnsi" w:cstheme="minorHAnsi"/>
          <w:b/>
          <w:sz w:val="24"/>
          <w:szCs w:val="24"/>
        </w:rPr>
      </w:pPr>
    </w:p>
    <w:p w14:paraId="74CE5637" w14:textId="77777777" w:rsidR="006C4D9B" w:rsidRPr="00B87D0E" w:rsidRDefault="006C4D9B" w:rsidP="00136C11">
      <w:pPr>
        <w:pStyle w:val="3"/>
        <w:ind w:left="4680" w:firstLine="360"/>
        <w:rPr>
          <w:rFonts w:asciiTheme="minorHAnsi" w:hAnsiTheme="minorHAnsi" w:cstheme="minorHAnsi"/>
          <w:b/>
          <w:sz w:val="24"/>
          <w:szCs w:val="24"/>
        </w:rPr>
      </w:pPr>
    </w:p>
    <w:p w14:paraId="4EB2A67E" w14:textId="77777777" w:rsidR="006C4D9B" w:rsidRPr="00B87D0E" w:rsidRDefault="006C4D9B" w:rsidP="00136C11">
      <w:pPr>
        <w:pStyle w:val="3"/>
        <w:ind w:left="4680" w:firstLine="360"/>
        <w:rPr>
          <w:rFonts w:asciiTheme="minorHAnsi" w:hAnsiTheme="minorHAnsi" w:cstheme="minorHAnsi"/>
          <w:b/>
          <w:sz w:val="24"/>
          <w:szCs w:val="24"/>
        </w:rPr>
      </w:pPr>
    </w:p>
    <w:p w14:paraId="359B6E0F" w14:textId="77777777" w:rsidR="006C4D9B" w:rsidRPr="00B87D0E" w:rsidRDefault="006C4D9B" w:rsidP="00136C11">
      <w:pPr>
        <w:pStyle w:val="3"/>
        <w:ind w:left="4680" w:firstLine="360"/>
        <w:rPr>
          <w:rFonts w:asciiTheme="minorHAnsi" w:hAnsiTheme="minorHAnsi" w:cstheme="minorHAnsi"/>
          <w:b/>
          <w:sz w:val="24"/>
          <w:szCs w:val="24"/>
        </w:rPr>
      </w:pPr>
    </w:p>
    <w:p w14:paraId="2D406F40" w14:textId="77777777" w:rsidR="006C4D9B" w:rsidRPr="00C432F0" w:rsidRDefault="006C4D9B" w:rsidP="006C4D9B">
      <w:pPr>
        <w:tabs>
          <w:tab w:val="left" w:pos="4455"/>
          <w:tab w:val="left" w:pos="5670"/>
        </w:tabs>
        <w:ind w:left="-709"/>
        <w:rPr>
          <w:rFonts w:asciiTheme="minorHAnsi" w:hAnsiTheme="minorHAnsi" w:cstheme="minorHAnsi"/>
          <w:b/>
          <w:sz w:val="24"/>
          <w:szCs w:val="24"/>
        </w:rPr>
      </w:pPr>
      <w:r w:rsidRPr="00C432F0">
        <w:rPr>
          <w:rFonts w:asciiTheme="minorHAnsi" w:hAnsiTheme="minorHAnsi" w:cstheme="minorHAnsi"/>
          <w:noProof/>
          <w:sz w:val="24"/>
          <w:szCs w:val="24"/>
          <w:lang w:eastAsia="el-GR"/>
        </w:rPr>
        <w:lastRenderedPageBreak/>
        <w:drawing>
          <wp:inline distT="0" distB="0" distL="0" distR="0" wp14:anchorId="625E907D" wp14:editId="60D9E3F9">
            <wp:extent cx="638175" cy="581025"/>
            <wp:effectExtent l="19050" t="0" r="9525" b="0"/>
            <wp:docPr id="655347943"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ΟΣΗΜΟ"/>
                    <pic:cNvPicPr>
                      <a:picLocks noChangeAspect="1" noChangeArrowheads="1"/>
                    </pic:cNvPicPr>
                  </pic:nvPicPr>
                  <pic:blipFill>
                    <a:blip r:embed="rId6" cstate="print"/>
                    <a:srcRect/>
                    <a:stretch>
                      <a:fillRect/>
                    </a:stretch>
                  </pic:blipFill>
                  <pic:spPr bwMode="auto">
                    <a:xfrm>
                      <a:off x="0" y="0"/>
                      <a:ext cx="638175" cy="581025"/>
                    </a:xfrm>
                    <a:prstGeom prst="rect">
                      <a:avLst/>
                    </a:prstGeom>
                    <a:noFill/>
                    <a:ln w="9525">
                      <a:noFill/>
                      <a:miter lim="800000"/>
                      <a:headEnd/>
                      <a:tailEnd/>
                    </a:ln>
                  </pic:spPr>
                </pic:pic>
              </a:graphicData>
            </a:graphic>
          </wp:inline>
        </w:drawing>
      </w:r>
      <w:r w:rsidRPr="00C432F0">
        <w:rPr>
          <w:rFonts w:asciiTheme="minorHAnsi" w:hAnsiTheme="minorHAnsi" w:cstheme="minorHAnsi"/>
          <w:noProof/>
          <w:sz w:val="24"/>
          <w:szCs w:val="24"/>
          <w:lang w:eastAsia="el-GR"/>
        </w:rPr>
        <w:tab/>
      </w:r>
      <w:r w:rsidRPr="00C432F0">
        <w:rPr>
          <w:rFonts w:asciiTheme="minorHAnsi" w:hAnsiTheme="minorHAnsi" w:cstheme="minorHAnsi"/>
          <w:noProof/>
          <w:sz w:val="24"/>
          <w:szCs w:val="24"/>
          <w:lang w:eastAsia="el-GR"/>
        </w:rPr>
        <w:tab/>
      </w:r>
    </w:p>
    <w:p w14:paraId="1BF8A299" w14:textId="77777777" w:rsidR="006C4D9B" w:rsidRPr="00C432F0" w:rsidRDefault="006C4D9B" w:rsidP="006C4D9B">
      <w:pPr>
        <w:ind w:left="-709"/>
        <w:rPr>
          <w:rFonts w:asciiTheme="minorHAnsi" w:hAnsiTheme="minorHAnsi" w:cstheme="minorHAnsi"/>
          <w:b/>
          <w:sz w:val="24"/>
          <w:szCs w:val="24"/>
        </w:rPr>
      </w:pPr>
      <w:r w:rsidRPr="00C432F0">
        <w:rPr>
          <w:rFonts w:asciiTheme="minorHAnsi" w:hAnsiTheme="minorHAnsi" w:cstheme="minorHAnsi"/>
          <w:b/>
          <w:sz w:val="24"/>
          <w:szCs w:val="24"/>
        </w:rPr>
        <w:t>ΕΛΛΗΝΙΚΗ ΔΗΜΟΚΡΑΤΙΑ</w:t>
      </w:r>
      <w:r w:rsidRPr="00C432F0">
        <w:rPr>
          <w:rFonts w:asciiTheme="minorHAnsi" w:hAnsiTheme="minorHAnsi" w:cstheme="minorHAnsi"/>
          <w:b/>
          <w:sz w:val="24"/>
          <w:szCs w:val="24"/>
        </w:rPr>
        <w:tab/>
        <w:t xml:space="preserve">                                                              </w:t>
      </w:r>
      <w:r w:rsidRPr="00C432F0">
        <w:rPr>
          <w:rFonts w:asciiTheme="minorHAnsi" w:hAnsiTheme="minorHAnsi" w:cstheme="minorHAnsi"/>
          <w:sz w:val="24"/>
          <w:szCs w:val="24"/>
        </w:rPr>
        <w:t>Ηλιούπολη: …/…./2024</w:t>
      </w:r>
    </w:p>
    <w:p w14:paraId="2C8291D6" w14:textId="77777777" w:rsidR="006C4D9B" w:rsidRPr="00C432F0" w:rsidRDefault="006C4D9B" w:rsidP="006C4D9B">
      <w:pPr>
        <w:ind w:left="-709"/>
        <w:rPr>
          <w:rFonts w:asciiTheme="minorHAnsi" w:hAnsiTheme="minorHAnsi" w:cstheme="minorHAnsi"/>
          <w:b/>
          <w:sz w:val="24"/>
          <w:szCs w:val="24"/>
        </w:rPr>
      </w:pPr>
      <w:r w:rsidRPr="00C432F0">
        <w:rPr>
          <w:rFonts w:asciiTheme="minorHAnsi" w:hAnsiTheme="minorHAnsi" w:cstheme="minorHAnsi"/>
          <w:b/>
          <w:sz w:val="24"/>
          <w:szCs w:val="24"/>
        </w:rPr>
        <w:t>ΝΟΜΟΣ ΑΤΤΙΚΗΣ</w:t>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t xml:space="preserve">                      </w:t>
      </w:r>
      <w:r w:rsidRPr="00C432F0">
        <w:rPr>
          <w:rFonts w:asciiTheme="minorHAnsi" w:hAnsiTheme="minorHAnsi" w:cstheme="minorHAnsi"/>
          <w:sz w:val="24"/>
          <w:szCs w:val="24"/>
        </w:rPr>
        <w:t>Αρ. πρωτ.:</w:t>
      </w:r>
      <w:r w:rsidRPr="00C432F0">
        <w:rPr>
          <w:rFonts w:asciiTheme="minorHAnsi" w:hAnsiTheme="minorHAnsi" w:cstheme="minorHAnsi"/>
          <w:b/>
          <w:sz w:val="24"/>
          <w:szCs w:val="24"/>
        </w:rPr>
        <w:tab/>
      </w:r>
    </w:p>
    <w:p w14:paraId="282198CF" w14:textId="77777777" w:rsidR="006C4D9B" w:rsidRPr="00C432F0" w:rsidRDefault="006C4D9B" w:rsidP="006C4D9B">
      <w:pPr>
        <w:ind w:left="-709"/>
        <w:rPr>
          <w:rFonts w:asciiTheme="minorHAnsi" w:hAnsiTheme="minorHAnsi" w:cstheme="minorHAnsi"/>
          <w:sz w:val="24"/>
          <w:szCs w:val="24"/>
        </w:rPr>
      </w:pPr>
      <w:r w:rsidRPr="00C432F0">
        <w:rPr>
          <w:rFonts w:asciiTheme="minorHAnsi" w:hAnsiTheme="minorHAnsi" w:cstheme="minorHAnsi"/>
          <w:b/>
          <w:sz w:val="24"/>
          <w:szCs w:val="24"/>
        </w:rPr>
        <w:t>ΔΗΜΟΣ ΗΛΙΟΥΠΟΛΗΣ</w:t>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p>
    <w:p w14:paraId="2BEFFD6A" w14:textId="77777777" w:rsidR="006C4D9B" w:rsidRPr="00C432F0" w:rsidRDefault="006C4D9B" w:rsidP="006C4D9B">
      <w:pPr>
        <w:ind w:left="-709"/>
        <w:rPr>
          <w:rFonts w:asciiTheme="minorHAnsi" w:hAnsiTheme="minorHAnsi" w:cstheme="minorHAnsi"/>
          <w:sz w:val="24"/>
          <w:szCs w:val="24"/>
        </w:rPr>
      </w:pPr>
      <w:r w:rsidRPr="00C432F0">
        <w:rPr>
          <w:rFonts w:asciiTheme="minorHAnsi" w:hAnsiTheme="minorHAnsi" w:cstheme="minorHAnsi"/>
          <w:b/>
          <w:sz w:val="24"/>
          <w:szCs w:val="24"/>
        </w:rPr>
        <w:t>Δ/</w:t>
      </w:r>
      <w:proofErr w:type="spellStart"/>
      <w:r w:rsidRPr="00C432F0">
        <w:rPr>
          <w:rFonts w:asciiTheme="minorHAnsi" w:hAnsiTheme="minorHAnsi" w:cstheme="minorHAnsi"/>
          <w:b/>
          <w:sz w:val="24"/>
          <w:szCs w:val="24"/>
        </w:rPr>
        <w:t>νση</w:t>
      </w:r>
      <w:proofErr w:type="spellEnd"/>
      <w:r w:rsidRPr="00C432F0">
        <w:rPr>
          <w:rFonts w:asciiTheme="minorHAnsi" w:hAnsiTheme="minorHAnsi" w:cstheme="minorHAnsi"/>
          <w:b/>
          <w:sz w:val="24"/>
          <w:szCs w:val="24"/>
        </w:rPr>
        <w:t xml:space="preserve"> Πολιτισμού-Αθλητισμού</w:t>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r w:rsidRPr="00C432F0">
        <w:rPr>
          <w:rFonts w:asciiTheme="minorHAnsi" w:hAnsiTheme="minorHAnsi" w:cstheme="minorHAnsi"/>
          <w:b/>
          <w:sz w:val="24"/>
          <w:szCs w:val="24"/>
        </w:rPr>
        <w:tab/>
      </w:r>
    </w:p>
    <w:p w14:paraId="30D99889" w14:textId="77777777" w:rsidR="006C4D9B" w:rsidRPr="00C432F0" w:rsidRDefault="006C4D9B" w:rsidP="006C4D9B">
      <w:pPr>
        <w:ind w:left="-709"/>
        <w:rPr>
          <w:rFonts w:asciiTheme="minorHAnsi" w:hAnsiTheme="minorHAnsi" w:cstheme="minorHAnsi"/>
          <w:sz w:val="24"/>
          <w:szCs w:val="24"/>
        </w:rPr>
      </w:pPr>
      <w:r w:rsidRPr="00C432F0">
        <w:rPr>
          <w:rFonts w:asciiTheme="minorHAnsi" w:hAnsiTheme="minorHAnsi" w:cstheme="minorHAnsi"/>
          <w:sz w:val="24"/>
          <w:szCs w:val="24"/>
        </w:rPr>
        <w:tab/>
      </w:r>
      <w:r w:rsidRPr="00C432F0">
        <w:rPr>
          <w:rFonts w:asciiTheme="minorHAnsi" w:hAnsiTheme="minorHAnsi" w:cstheme="minorHAnsi"/>
          <w:sz w:val="24"/>
          <w:szCs w:val="24"/>
        </w:rPr>
        <w:tab/>
      </w:r>
      <w:r w:rsidRPr="00C432F0">
        <w:rPr>
          <w:rFonts w:asciiTheme="minorHAnsi" w:hAnsiTheme="minorHAnsi" w:cstheme="minorHAnsi"/>
          <w:sz w:val="24"/>
          <w:szCs w:val="24"/>
        </w:rPr>
        <w:tab/>
      </w:r>
    </w:p>
    <w:p w14:paraId="26BD8F1F" w14:textId="77777777" w:rsidR="006C4D9B" w:rsidRPr="00C432F0" w:rsidRDefault="006C4D9B" w:rsidP="006C4D9B">
      <w:pPr>
        <w:pStyle w:val="a5"/>
        <w:ind w:left="-709"/>
        <w:rPr>
          <w:rFonts w:asciiTheme="minorHAnsi" w:hAnsiTheme="minorHAnsi" w:cstheme="minorHAnsi"/>
          <w:sz w:val="24"/>
          <w:szCs w:val="24"/>
        </w:rPr>
      </w:pPr>
      <w:r w:rsidRPr="00C432F0">
        <w:rPr>
          <w:rFonts w:asciiTheme="minorHAnsi" w:hAnsiTheme="minorHAnsi" w:cstheme="minorHAnsi"/>
          <w:noProof/>
          <w:sz w:val="24"/>
          <w:szCs w:val="24"/>
          <w:lang w:eastAsia="el-GR"/>
        </w:rPr>
        <mc:AlternateContent>
          <mc:Choice Requires="wps">
            <w:drawing>
              <wp:anchor distT="0" distB="0" distL="114300" distR="114300" simplePos="0" relativeHeight="251660288" behindDoc="0" locked="0" layoutInCell="1" allowOverlap="1" wp14:anchorId="220BBC1F" wp14:editId="373CC3FC">
                <wp:simplePos x="0" y="0"/>
                <wp:positionH relativeFrom="column">
                  <wp:posOffset>3362325</wp:posOffset>
                </wp:positionH>
                <wp:positionV relativeFrom="paragraph">
                  <wp:posOffset>133985</wp:posOffset>
                </wp:positionV>
                <wp:extent cx="2381250" cy="923925"/>
                <wp:effectExtent l="0" t="0" r="0" b="9525"/>
                <wp:wrapNone/>
                <wp:docPr id="1558148392"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923925"/>
                        </a:xfrm>
                        <a:prstGeom prst="rect">
                          <a:avLst/>
                        </a:prstGeom>
                        <a:noFill/>
                        <a:ln>
                          <a:noFill/>
                        </a:ln>
                      </wps:spPr>
                      <wps:txbx>
                        <w:txbxContent>
                          <w:p w14:paraId="7B9242FE" w14:textId="77777777" w:rsidR="006C4D9B" w:rsidRDefault="006C4D9B" w:rsidP="006C4D9B">
                            <w:pPr>
                              <w:pStyle w:val="a5"/>
                              <w:rPr>
                                <w:b/>
                              </w:rPr>
                            </w:pPr>
                            <w:r w:rsidRPr="003B7C98">
                              <w:rPr>
                                <w:b/>
                              </w:rPr>
                              <w:t xml:space="preserve"> </w:t>
                            </w:r>
                            <w:r>
                              <w:rPr>
                                <w:b/>
                              </w:rPr>
                              <w:t>ΠΡΟΣ</w:t>
                            </w:r>
                          </w:p>
                          <w:p w14:paraId="35211557" w14:textId="77777777" w:rsidR="006C4D9B" w:rsidRDefault="006C4D9B" w:rsidP="006C4D9B">
                            <w:pPr>
                              <w:pStyle w:val="a5"/>
                              <w:rPr>
                                <w:b/>
                              </w:rPr>
                            </w:pPr>
                            <w:r>
                              <w:rPr>
                                <w:b/>
                              </w:rPr>
                              <w:t xml:space="preserve">ΤΟΝ ΠΡΟΕΔΡΟ ΤΗΣ </w:t>
                            </w:r>
                          </w:p>
                          <w:p w14:paraId="513C893D" w14:textId="77777777" w:rsidR="006C4D9B" w:rsidRDefault="006C4D9B" w:rsidP="006C4D9B">
                            <w:pPr>
                              <w:pStyle w:val="a5"/>
                              <w:rPr>
                                <w:b/>
                              </w:rPr>
                            </w:pPr>
                            <w:r>
                              <w:rPr>
                                <w:b/>
                              </w:rPr>
                              <w:t>ΔΗΜΟΤΙΚΗΣ ΕΠΙΤΡΟΠΗΣ</w:t>
                            </w:r>
                          </w:p>
                          <w:p w14:paraId="1A69D2D0" w14:textId="77777777" w:rsidR="006C4D9B" w:rsidRDefault="006C4D9B" w:rsidP="006C4D9B">
                            <w:pPr>
                              <w:pStyle w:val="a5"/>
                              <w:rPr>
                                <w:b/>
                              </w:rPr>
                            </w:pPr>
                            <w:r>
                              <w:rPr>
                                <w:b/>
                              </w:rPr>
                              <w:t>κ. Στάθη Ψυρρόπουλο</w:t>
                            </w:r>
                          </w:p>
                          <w:p w14:paraId="68C92D62" w14:textId="77777777" w:rsidR="006C4D9B" w:rsidRDefault="006C4D9B" w:rsidP="006C4D9B">
                            <w:pPr>
                              <w:pStyle w:val="a5"/>
                              <w:rPr>
                                <w:b/>
                              </w:rPr>
                            </w:pPr>
                            <w:r>
                              <w:rPr>
                                <w:b/>
                              </w:rPr>
                              <w:t>Δήμαρχο Ηλιούπολης</w:t>
                            </w:r>
                          </w:p>
                          <w:p w14:paraId="08DEEECF" w14:textId="77777777" w:rsidR="006C4D9B" w:rsidRDefault="006C4D9B" w:rsidP="006C4D9B">
                            <w:pPr>
                              <w:pStyle w:val="a5"/>
                              <w:rPr>
                                <w:b/>
                              </w:rPr>
                            </w:pPr>
                          </w:p>
                          <w:p w14:paraId="6B7C2562" w14:textId="77777777" w:rsidR="006C4D9B" w:rsidRPr="00AB1691" w:rsidRDefault="006C4D9B" w:rsidP="006C4D9B">
                            <w:pPr>
                              <w:pStyle w:val="a5"/>
                              <w:rPr>
                                <w:b/>
                              </w:rPr>
                            </w:pPr>
                          </w:p>
                          <w:p w14:paraId="14B3048F" w14:textId="77777777" w:rsidR="006C4D9B" w:rsidRPr="009061E6" w:rsidRDefault="006C4D9B" w:rsidP="006C4D9B">
                            <w:pPr>
                              <w:pStyle w:val="a5"/>
                              <w:rPr>
                                <w:b/>
                              </w:rPr>
                            </w:pPr>
                          </w:p>
                          <w:p w14:paraId="32C2A16A" w14:textId="77777777" w:rsidR="006C4D9B" w:rsidRPr="009061E6" w:rsidRDefault="006C4D9B" w:rsidP="006C4D9B">
                            <w:pPr>
                              <w:pStyle w:val="a5"/>
                              <w:rPr>
                                <w:b/>
                              </w:rPr>
                            </w:pPr>
                            <w:r w:rsidRPr="009061E6">
                              <w:rPr>
                                <w:b/>
                              </w:rPr>
                              <w:t xml:space="preserve"> </w:t>
                            </w:r>
                          </w:p>
                          <w:p w14:paraId="6FB73393" w14:textId="77777777" w:rsidR="006C4D9B" w:rsidRPr="003B7C98" w:rsidRDefault="006C4D9B" w:rsidP="006C4D9B">
                            <w:pPr>
                              <w:pStyle w:val="a5"/>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BBC1F" id="_x0000_s1027" type="#_x0000_t202" style="position:absolute;left:0;text-align:left;margin-left:264.75pt;margin-top:10.55pt;width:18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" filled="f" stroked="f">
                <v:textbox>
                  <w:txbxContent>
                    <w:p w14:paraId="7B9242FE" w14:textId="77777777" w:rsidR="006C4D9B" w:rsidRDefault="006C4D9B" w:rsidP="006C4D9B">
                      <w:pPr>
                        <w:pStyle w:val="a5"/>
                        <w:rPr>
                          <w:b/>
                        </w:rPr>
                      </w:pPr>
                      <w:r w:rsidRPr="003B7C98">
                        <w:rPr>
                          <w:b/>
                        </w:rPr>
                        <w:t xml:space="preserve"> </w:t>
                      </w:r>
                      <w:r>
                        <w:rPr>
                          <w:b/>
                        </w:rPr>
                        <w:t>ΠΡΟΣ</w:t>
                      </w:r>
                    </w:p>
                    <w:p w14:paraId="35211557" w14:textId="77777777" w:rsidR="006C4D9B" w:rsidRDefault="006C4D9B" w:rsidP="006C4D9B">
                      <w:pPr>
                        <w:pStyle w:val="a5"/>
                        <w:rPr>
                          <w:b/>
                        </w:rPr>
                      </w:pPr>
                      <w:r>
                        <w:rPr>
                          <w:b/>
                        </w:rPr>
                        <w:t xml:space="preserve">ΤΟΝ ΠΡΟΕΔΡΟ ΤΗΣ </w:t>
                      </w:r>
                    </w:p>
                    <w:p w14:paraId="513C893D" w14:textId="77777777" w:rsidR="006C4D9B" w:rsidRDefault="006C4D9B" w:rsidP="006C4D9B">
                      <w:pPr>
                        <w:pStyle w:val="a5"/>
                        <w:rPr>
                          <w:b/>
                        </w:rPr>
                      </w:pPr>
                      <w:r>
                        <w:rPr>
                          <w:b/>
                        </w:rPr>
                        <w:t>ΔΗΜΟΤΙΚΗΣ ΕΠΙΤΡΟΠΗΣ</w:t>
                      </w:r>
                    </w:p>
                    <w:p w14:paraId="1A69D2D0" w14:textId="77777777" w:rsidR="006C4D9B" w:rsidRDefault="006C4D9B" w:rsidP="006C4D9B">
                      <w:pPr>
                        <w:pStyle w:val="a5"/>
                        <w:rPr>
                          <w:b/>
                        </w:rPr>
                      </w:pPr>
                      <w:r>
                        <w:rPr>
                          <w:b/>
                        </w:rPr>
                        <w:t xml:space="preserve">κ. Στάθη </w:t>
                      </w:r>
                      <w:proofErr w:type="spellStart"/>
                      <w:r>
                        <w:rPr>
                          <w:b/>
                        </w:rPr>
                        <w:t>Ψυρρόπουλο</w:t>
                      </w:r>
                      <w:proofErr w:type="spellEnd"/>
                    </w:p>
                    <w:p w14:paraId="68C92D62" w14:textId="77777777" w:rsidR="006C4D9B" w:rsidRDefault="006C4D9B" w:rsidP="006C4D9B">
                      <w:pPr>
                        <w:pStyle w:val="a5"/>
                        <w:rPr>
                          <w:b/>
                        </w:rPr>
                      </w:pPr>
                      <w:r>
                        <w:rPr>
                          <w:b/>
                        </w:rPr>
                        <w:t>Δήμαρχο Ηλιούπολης</w:t>
                      </w:r>
                    </w:p>
                    <w:p w14:paraId="08DEEECF" w14:textId="77777777" w:rsidR="006C4D9B" w:rsidRDefault="006C4D9B" w:rsidP="006C4D9B">
                      <w:pPr>
                        <w:pStyle w:val="a5"/>
                        <w:rPr>
                          <w:b/>
                        </w:rPr>
                      </w:pPr>
                    </w:p>
                    <w:p w14:paraId="6B7C2562" w14:textId="77777777" w:rsidR="006C4D9B" w:rsidRPr="00AB1691" w:rsidRDefault="006C4D9B" w:rsidP="006C4D9B">
                      <w:pPr>
                        <w:pStyle w:val="a5"/>
                        <w:rPr>
                          <w:b/>
                        </w:rPr>
                      </w:pPr>
                    </w:p>
                    <w:p w14:paraId="14B3048F" w14:textId="77777777" w:rsidR="006C4D9B" w:rsidRPr="009061E6" w:rsidRDefault="006C4D9B" w:rsidP="006C4D9B">
                      <w:pPr>
                        <w:pStyle w:val="a5"/>
                        <w:rPr>
                          <w:b/>
                        </w:rPr>
                      </w:pPr>
                    </w:p>
                    <w:p w14:paraId="32C2A16A" w14:textId="77777777" w:rsidR="006C4D9B" w:rsidRPr="009061E6" w:rsidRDefault="006C4D9B" w:rsidP="006C4D9B">
                      <w:pPr>
                        <w:pStyle w:val="a5"/>
                        <w:rPr>
                          <w:b/>
                        </w:rPr>
                      </w:pPr>
                      <w:r w:rsidRPr="009061E6">
                        <w:rPr>
                          <w:b/>
                        </w:rPr>
                        <w:t xml:space="preserve"> </w:t>
                      </w:r>
                    </w:p>
                    <w:p w14:paraId="6FB73393" w14:textId="77777777" w:rsidR="006C4D9B" w:rsidRPr="003B7C98" w:rsidRDefault="006C4D9B" w:rsidP="006C4D9B">
                      <w:pPr>
                        <w:pStyle w:val="a5"/>
                        <w:rPr>
                          <w:b/>
                        </w:rPr>
                      </w:pPr>
                    </w:p>
                  </w:txbxContent>
                </v:textbox>
              </v:shape>
            </w:pict>
          </mc:Fallback>
        </mc:AlternateContent>
      </w:r>
      <w:r w:rsidRPr="00C432F0">
        <w:rPr>
          <w:rFonts w:asciiTheme="minorHAnsi" w:hAnsiTheme="minorHAnsi" w:cstheme="minorHAnsi"/>
          <w:b/>
          <w:sz w:val="24"/>
          <w:szCs w:val="24"/>
        </w:rPr>
        <w:t xml:space="preserve">  </w:t>
      </w:r>
      <w:r w:rsidRPr="00C432F0">
        <w:rPr>
          <w:rFonts w:asciiTheme="minorHAnsi" w:hAnsiTheme="minorHAnsi" w:cstheme="minorHAnsi"/>
          <w:sz w:val="24"/>
          <w:szCs w:val="24"/>
        </w:rPr>
        <w:tab/>
      </w:r>
    </w:p>
    <w:p w14:paraId="51285973" w14:textId="77777777" w:rsidR="006C4D9B" w:rsidRPr="00C432F0" w:rsidRDefault="006C4D9B" w:rsidP="006C4D9B">
      <w:pPr>
        <w:shd w:val="clear" w:color="auto" w:fill="FFFFFF"/>
        <w:ind w:left="-709"/>
        <w:textAlignment w:val="baseline"/>
        <w:rPr>
          <w:rFonts w:asciiTheme="minorHAnsi" w:hAnsiTheme="minorHAnsi" w:cstheme="minorHAnsi"/>
          <w:b/>
          <w:sz w:val="24"/>
          <w:szCs w:val="24"/>
        </w:rPr>
      </w:pPr>
    </w:p>
    <w:p w14:paraId="13FC6BAB" w14:textId="77777777" w:rsidR="006C4D9B" w:rsidRPr="00C432F0" w:rsidRDefault="006C4D9B" w:rsidP="006C4D9B">
      <w:pPr>
        <w:shd w:val="clear" w:color="auto" w:fill="FFFFFF"/>
        <w:ind w:left="-709"/>
        <w:textAlignment w:val="baseline"/>
        <w:rPr>
          <w:rFonts w:asciiTheme="minorHAnsi" w:hAnsiTheme="minorHAnsi" w:cstheme="minorHAnsi"/>
          <w:b/>
          <w:sz w:val="24"/>
          <w:szCs w:val="24"/>
        </w:rPr>
      </w:pPr>
    </w:p>
    <w:p w14:paraId="55BB3F42" w14:textId="77777777" w:rsidR="006C4D9B" w:rsidRPr="00C432F0" w:rsidRDefault="006C4D9B" w:rsidP="006C4D9B">
      <w:pPr>
        <w:spacing w:line="360" w:lineRule="auto"/>
        <w:jc w:val="both"/>
        <w:rPr>
          <w:rFonts w:asciiTheme="minorHAnsi" w:hAnsiTheme="minorHAnsi" w:cstheme="minorHAnsi"/>
          <w:b/>
          <w:bCs/>
          <w:sz w:val="24"/>
          <w:szCs w:val="24"/>
        </w:rPr>
      </w:pPr>
    </w:p>
    <w:p w14:paraId="0B76B367" w14:textId="77777777" w:rsidR="006C4D9B" w:rsidRPr="00C432F0" w:rsidRDefault="006C4D9B" w:rsidP="006C4D9B">
      <w:pPr>
        <w:spacing w:line="360" w:lineRule="auto"/>
        <w:jc w:val="both"/>
        <w:rPr>
          <w:rFonts w:asciiTheme="minorHAnsi" w:hAnsiTheme="minorHAnsi" w:cstheme="minorHAnsi"/>
          <w:b/>
          <w:bCs/>
          <w:sz w:val="24"/>
          <w:szCs w:val="24"/>
        </w:rPr>
      </w:pPr>
    </w:p>
    <w:p w14:paraId="63CD2386" w14:textId="77777777" w:rsidR="006C4D9B" w:rsidRPr="00C432F0" w:rsidRDefault="006C4D9B" w:rsidP="006C4D9B">
      <w:pPr>
        <w:spacing w:line="276" w:lineRule="auto"/>
        <w:jc w:val="both"/>
        <w:rPr>
          <w:rFonts w:asciiTheme="minorHAnsi" w:hAnsiTheme="minorHAnsi" w:cstheme="minorHAnsi"/>
          <w:b/>
          <w:bCs/>
          <w:sz w:val="24"/>
          <w:szCs w:val="24"/>
        </w:rPr>
      </w:pPr>
    </w:p>
    <w:p w14:paraId="4FD8B2DB" w14:textId="77777777" w:rsidR="006C4D9B" w:rsidRPr="00C432F0" w:rsidRDefault="006C4D9B" w:rsidP="006C4D9B">
      <w:pPr>
        <w:spacing w:line="276" w:lineRule="auto"/>
        <w:jc w:val="both"/>
        <w:rPr>
          <w:rFonts w:asciiTheme="minorHAnsi" w:hAnsiTheme="minorHAnsi" w:cstheme="minorHAnsi"/>
          <w:b/>
          <w:bCs/>
          <w:sz w:val="24"/>
          <w:szCs w:val="24"/>
        </w:rPr>
      </w:pPr>
      <w:r w:rsidRPr="00C432F0">
        <w:rPr>
          <w:rFonts w:asciiTheme="minorHAnsi" w:hAnsiTheme="minorHAnsi" w:cstheme="minorHAnsi"/>
          <w:b/>
          <w:bCs/>
          <w:sz w:val="24"/>
          <w:szCs w:val="24"/>
        </w:rPr>
        <w:t xml:space="preserve">ΘΕΜΑ: </w:t>
      </w:r>
      <w:r w:rsidRPr="00C432F0">
        <w:rPr>
          <w:rFonts w:asciiTheme="minorHAnsi" w:hAnsiTheme="minorHAnsi" w:cstheme="minorHAnsi"/>
          <w:b/>
          <w:bCs/>
          <w:sz w:val="24"/>
          <w:szCs w:val="24"/>
          <w:shd w:val="clear" w:color="auto" w:fill="FFFFFF"/>
        </w:rPr>
        <w:t xml:space="preserve">Εισήγηση για τον καθορισμό </w:t>
      </w:r>
      <w:r>
        <w:rPr>
          <w:rFonts w:asciiTheme="minorHAnsi" w:hAnsiTheme="minorHAnsi" w:cstheme="minorHAnsi"/>
          <w:b/>
          <w:bCs/>
          <w:sz w:val="24"/>
          <w:szCs w:val="24"/>
          <w:shd w:val="clear" w:color="auto" w:fill="FFFFFF"/>
        </w:rPr>
        <w:t xml:space="preserve">των </w:t>
      </w:r>
      <w:r w:rsidRPr="00C432F0">
        <w:rPr>
          <w:rFonts w:asciiTheme="minorHAnsi" w:hAnsiTheme="minorHAnsi" w:cstheme="minorHAnsi"/>
          <w:b/>
          <w:bCs/>
          <w:sz w:val="24"/>
          <w:szCs w:val="24"/>
          <w:shd w:val="clear" w:color="auto" w:fill="FFFFFF"/>
        </w:rPr>
        <w:t xml:space="preserve">οικονομικών συνδρομών </w:t>
      </w:r>
      <w:r>
        <w:rPr>
          <w:rFonts w:asciiTheme="minorHAnsi" w:hAnsiTheme="minorHAnsi" w:cstheme="minorHAnsi"/>
          <w:b/>
          <w:bCs/>
          <w:sz w:val="24"/>
          <w:szCs w:val="24"/>
          <w:shd w:val="clear" w:color="auto" w:fill="FFFFFF"/>
        </w:rPr>
        <w:t>για τη συμμετοχή στα Εργαστήρια Τέχνης και τα Μουσικά Εργαστήρια</w:t>
      </w:r>
      <w:r w:rsidRPr="00C432F0">
        <w:rPr>
          <w:rFonts w:asciiTheme="minorHAnsi" w:hAnsiTheme="minorHAnsi" w:cstheme="minorHAnsi"/>
          <w:b/>
          <w:bCs/>
          <w:sz w:val="24"/>
          <w:szCs w:val="24"/>
          <w:shd w:val="clear" w:color="auto" w:fill="FFFFFF"/>
        </w:rPr>
        <w:t xml:space="preserve"> του </w:t>
      </w:r>
      <w:r>
        <w:rPr>
          <w:rFonts w:asciiTheme="minorHAnsi" w:hAnsiTheme="minorHAnsi" w:cstheme="minorHAnsi"/>
          <w:b/>
          <w:bCs/>
          <w:sz w:val="24"/>
          <w:szCs w:val="24"/>
          <w:shd w:val="clear" w:color="auto" w:fill="FFFFFF"/>
        </w:rPr>
        <w:t>Δήμου Ηλιούπολης</w:t>
      </w:r>
    </w:p>
    <w:p w14:paraId="475259F8" w14:textId="77777777" w:rsidR="006C4D9B" w:rsidRPr="00C432F0" w:rsidRDefault="006C4D9B" w:rsidP="006C4D9B">
      <w:pPr>
        <w:pStyle w:val="3"/>
        <w:spacing w:line="276" w:lineRule="auto"/>
        <w:rPr>
          <w:rFonts w:asciiTheme="minorHAnsi" w:hAnsiTheme="minorHAnsi" w:cstheme="minorHAnsi"/>
          <w:b/>
          <w:color w:val="FF0000"/>
          <w:sz w:val="24"/>
          <w:szCs w:val="24"/>
        </w:rPr>
      </w:pPr>
    </w:p>
    <w:p w14:paraId="3D5253D7" w14:textId="77777777" w:rsidR="006C4D9B" w:rsidRPr="00C432F0" w:rsidRDefault="006C4D9B" w:rsidP="006C4D9B">
      <w:pPr>
        <w:pStyle w:val="3"/>
        <w:jc w:val="both"/>
        <w:rPr>
          <w:rFonts w:asciiTheme="minorHAnsi" w:hAnsiTheme="minorHAnsi" w:cstheme="minorHAnsi"/>
          <w:bCs/>
          <w:sz w:val="24"/>
          <w:szCs w:val="24"/>
        </w:rPr>
      </w:pPr>
      <w:r>
        <w:rPr>
          <w:rFonts w:asciiTheme="minorHAnsi" w:hAnsiTheme="minorHAnsi" w:cstheme="minorHAnsi"/>
          <w:bCs/>
          <w:sz w:val="24"/>
          <w:szCs w:val="24"/>
        </w:rPr>
        <w:t>Ο Δήμος Ηλιούπολης</w:t>
      </w:r>
      <w:r w:rsidRPr="00C432F0">
        <w:rPr>
          <w:rFonts w:asciiTheme="minorHAnsi" w:hAnsiTheme="minorHAnsi" w:cstheme="minorHAnsi"/>
          <w:bCs/>
          <w:sz w:val="24"/>
          <w:szCs w:val="24"/>
        </w:rPr>
        <w:t xml:space="preserve"> λειτουργεί, επί σειρά ετών, Εργαστήρια Τέχνης &amp; Μουσικά Εργαστήρια, τα οποία προσελκύουν εκατοντάδες πολίτες και αποσπούν -σταθερά- ιδιαίτερα θετικές κριτικές για το υψηλής ποιότητας έργο που παράγουν, παρά το πλήγμα που υπέστη ο τομέας του πολιτισμού την τελευταία δεκαετία, από την οικονομική κρίση και την πανδημία του </w:t>
      </w:r>
      <w:r w:rsidRPr="00C432F0">
        <w:rPr>
          <w:rFonts w:asciiTheme="minorHAnsi" w:hAnsiTheme="minorHAnsi" w:cstheme="minorHAnsi"/>
          <w:bCs/>
          <w:sz w:val="24"/>
          <w:szCs w:val="24"/>
          <w:lang w:val="en-US"/>
        </w:rPr>
        <w:t>Covid</w:t>
      </w:r>
      <w:r w:rsidRPr="00C432F0">
        <w:rPr>
          <w:rFonts w:asciiTheme="minorHAnsi" w:hAnsiTheme="minorHAnsi" w:cstheme="minorHAnsi"/>
          <w:bCs/>
          <w:sz w:val="24"/>
          <w:szCs w:val="24"/>
        </w:rPr>
        <w:t xml:space="preserve">. </w:t>
      </w:r>
    </w:p>
    <w:p w14:paraId="1A67234B" w14:textId="77777777" w:rsidR="006C4D9B" w:rsidRPr="00C432F0" w:rsidRDefault="006C4D9B" w:rsidP="006C4D9B">
      <w:pPr>
        <w:pStyle w:val="3"/>
        <w:jc w:val="both"/>
        <w:rPr>
          <w:rFonts w:asciiTheme="minorHAnsi" w:hAnsiTheme="minorHAnsi" w:cstheme="minorHAnsi"/>
          <w:bCs/>
          <w:sz w:val="24"/>
          <w:szCs w:val="24"/>
        </w:rPr>
      </w:pPr>
      <w:r>
        <w:rPr>
          <w:rFonts w:asciiTheme="minorHAnsi" w:hAnsiTheme="minorHAnsi" w:cstheme="minorHAnsi"/>
          <w:bCs/>
          <w:sz w:val="24"/>
          <w:szCs w:val="24"/>
        </w:rPr>
        <w:t>Ο Δήμος Ηλιούπολης</w:t>
      </w:r>
      <w:r w:rsidRPr="00C432F0">
        <w:rPr>
          <w:rFonts w:asciiTheme="minorHAnsi" w:hAnsiTheme="minorHAnsi" w:cstheme="minorHAnsi"/>
          <w:bCs/>
          <w:sz w:val="24"/>
          <w:szCs w:val="24"/>
        </w:rPr>
        <w:t xml:space="preserve"> εργάζεται με συνέπεια τόσο για το διαρκή εμπλουτισμό των προγραμμάτων δημιουργικής καλλιτεχνικής απασχόλησης των πολιτών όσο και για τη διατήρηση  της κοινωνικής συνοχής, προσφέροντας προσιτές οικονομικά υπηρεσίες. </w:t>
      </w:r>
    </w:p>
    <w:p w14:paraId="01C1B2F7" w14:textId="77777777" w:rsidR="006C4D9B" w:rsidRPr="00C432F0" w:rsidRDefault="006C4D9B" w:rsidP="006C4D9B">
      <w:pPr>
        <w:pStyle w:val="3"/>
        <w:jc w:val="both"/>
        <w:rPr>
          <w:rFonts w:asciiTheme="minorHAnsi" w:hAnsiTheme="minorHAnsi" w:cstheme="minorHAnsi"/>
          <w:bCs/>
          <w:sz w:val="24"/>
          <w:szCs w:val="24"/>
        </w:rPr>
      </w:pPr>
      <w:r w:rsidRPr="00C432F0">
        <w:rPr>
          <w:rFonts w:asciiTheme="minorHAnsi" w:hAnsiTheme="minorHAnsi" w:cstheme="minorHAnsi"/>
          <w:bCs/>
          <w:sz w:val="24"/>
          <w:szCs w:val="24"/>
        </w:rPr>
        <w:t>Λαμβάνοντας, ωστόσο, υπόψη αφ’ ενός τη ραγδαία αύξηση του κόστους λειτουργίας τους (ενεργειακό κόστος, μισθώματα κτηρίων κ.ά.</w:t>
      </w:r>
      <w:r w:rsidRPr="00EF1760">
        <w:rPr>
          <w:rFonts w:asciiTheme="minorHAnsi" w:hAnsiTheme="minorHAnsi" w:cstheme="minorHAnsi"/>
          <w:bCs/>
          <w:sz w:val="24"/>
          <w:szCs w:val="24"/>
        </w:rPr>
        <w:t>)</w:t>
      </w:r>
      <w:r w:rsidRPr="00C432F0">
        <w:rPr>
          <w:rFonts w:asciiTheme="minorHAnsi" w:hAnsiTheme="minorHAnsi" w:cstheme="minorHAnsi"/>
          <w:bCs/>
          <w:sz w:val="24"/>
          <w:szCs w:val="24"/>
        </w:rPr>
        <w:t xml:space="preserve"> και αφ’ ετέρου τον περιορισμό των οικονομικών πόρων του Δήμου, κρίνεται αναγκαία η προσαρμογή του ύψους των συνδρομών για τη συμμετοχή στα Εργαστήρια Τέχνης και τα Μουσικά Εργαστήρια, ώστε να διασφαλιστεί η βιωσιμότητά τους. </w:t>
      </w:r>
    </w:p>
    <w:p w14:paraId="7EFB627A" w14:textId="77777777" w:rsidR="006C4D9B" w:rsidRPr="00C432F0" w:rsidRDefault="006C4D9B" w:rsidP="006C4D9B">
      <w:pPr>
        <w:pStyle w:val="3"/>
        <w:jc w:val="both"/>
        <w:rPr>
          <w:rFonts w:asciiTheme="minorHAnsi" w:hAnsiTheme="minorHAnsi" w:cstheme="minorHAnsi"/>
          <w:bCs/>
          <w:sz w:val="24"/>
          <w:szCs w:val="24"/>
        </w:rPr>
      </w:pPr>
      <w:r w:rsidRPr="00C432F0">
        <w:rPr>
          <w:rFonts w:asciiTheme="minorHAnsi" w:hAnsiTheme="minorHAnsi" w:cstheme="minorHAnsi"/>
          <w:bCs/>
          <w:sz w:val="24"/>
          <w:szCs w:val="24"/>
        </w:rPr>
        <w:t xml:space="preserve">Προς </w:t>
      </w:r>
      <w:r>
        <w:rPr>
          <w:rFonts w:asciiTheme="minorHAnsi" w:hAnsiTheme="minorHAnsi" w:cstheme="minorHAnsi"/>
          <w:bCs/>
          <w:sz w:val="24"/>
          <w:szCs w:val="24"/>
        </w:rPr>
        <w:t>αυτή την κατεύθυνση</w:t>
      </w:r>
      <w:r w:rsidRPr="00C432F0">
        <w:rPr>
          <w:rFonts w:asciiTheme="minorHAnsi" w:hAnsiTheme="minorHAnsi" w:cstheme="minorHAnsi"/>
          <w:bCs/>
          <w:sz w:val="24"/>
          <w:szCs w:val="24"/>
        </w:rPr>
        <w:t xml:space="preserve"> συνηγορεί και το καθεστώς προσλήψεων του καλλιτεχνικού προσωπικού, το οποίο στη συντριπτική του πλειοψηφία (οι 10 από τους 14 δασκάλους) δεσμεύεται από το μέτρο της ανταποδοτικότητας (Συμβάσεις Μίσθωσης Έργου  με Ανταποδοτικά), με αποτέλεσμα να εξαρτάται άμεσα η πληρωμή τους από τις συνδρομές των πολιτών. </w:t>
      </w:r>
    </w:p>
    <w:p w14:paraId="0CFDDDBC" w14:textId="77777777" w:rsidR="006C4D9B" w:rsidRPr="00C432F0" w:rsidRDefault="006C4D9B" w:rsidP="006C4D9B">
      <w:pPr>
        <w:pStyle w:val="3"/>
        <w:jc w:val="both"/>
        <w:rPr>
          <w:rFonts w:asciiTheme="minorHAnsi" w:hAnsiTheme="minorHAnsi" w:cstheme="minorHAnsi"/>
          <w:bCs/>
          <w:sz w:val="24"/>
          <w:szCs w:val="24"/>
        </w:rPr>
      </w:pPr>
      <w:r w:rsidRPr="00C432F0">
        <w:rPr>
          <w:rFonts w:asciiTheme="minorHAnsi" w:hAnsiTheme="minorHAnsi" w:cstheme="minorHAnsi"/>
          <w:bCs/>
          <w:sz w:val="24"/>
          <w:szCs w:val="24"/>
        </w:rPr>
        <w:t>Συμπερασματικά, στο πλαίσιο της αναζήτησης των αναγκαίων μέτρων για τη διασφάλιση της ποιότητας των παρεχόμενων υπηρεσιών</w:t>
      </w:r>
    </w:p>
    <w:p w14:paraId="02301FA3" w14:textId="77777777" w:rsidR="006C4D9B" w:rsidRPr="00C432F0" w:rsidRDefault="006C4D9B" w:rsidP="006C4D9B">
      <w:pPr>
        <w:autoSpaceDE w:val="0"/>
        <w:autoSpaceDN w:val="0"/>
        <w:adjustRightInd w:val="0"/>
        <w:rPr>
          <w:rFonts w:asciiTheme="minorHAnsi" w:hAnsiTheme="minorHAnsi" w:cstheme="minorHAnsi"/>
          <w:bCs/>
          <w:color w:val="FF0000"/>
          <w:sz w:val="24"/>
          <w:szCs w:val="24"/>
        </w:rPr>
      </w:pPr>
    </w:p>
    <w:p w14:paraId="0B3A5562" w14:textId="77777777" w:rsidR="006C4D9B" w:rsidRPr="00C432F0" w:rsidRDefault="006C4D9B" w:rsidP="006C4D9B">
      <w:pPr>
        <w:spacing w:after="200" w:line="276" w:lineRule="auto"/>
        <w:jc w:val="center"/>
        <w:rPr>
          <w:rFonts w:asciiTheme="minorHAnsi" w:eastAsia="Calibri" w:hAnsiTheme="minorHAnsi" w:cstheme="minorHAnsi"/>
          <w:b/>
          <w:snapToGrid/>
          <w:sz w:val="24"/>
          <w:szCs w:val="24"/>
          <w:lang w:eastAsia="en-US"/>
        </w:rPr>
      </w:pPr>
      <w:r w:rsidRPr="00C432F0">
        <w:rPr>
          <w:rFonts w:asciiTheme="minorHAnsi" w:eastAsia="Calibri" w:hAnsiTheme="minorHAnsi" w:cstheme="minorHAnsi"/>
          <w:b/>
          <w:snapToGrid/>
          <w:sz w:val="24"/>
          <w:szCs w:val="24"/>
          <w:lang w:eastAsia="en-US"/>
        </w:rPr>
        <w:t>Εισηγούμαστε</w:t>
      </w:r>
    </w:p>
    <w:p w14:paraId="57EA47AD" w14:textId="77777777" w:rsidR="006C4D9B" w:rsidRDefault="006C4D9B" w:rsidP="006C4D9B">
      <w:pPr>
        <w:spacing w:after="200" w:line="276" w:lineRule="auto"/>
        <w:jc w:val="both"/>
        <w:rPr>
          <w:rFonts w:asciiTheme="minorHAnsi" w:eastAsia="Calibri" w:hAnsiTheme="minorHAnsi" w:cstheme="minorHAnsi"/>
          <w:snapToGrid/>
          <w:color w:val="3C3C3C"/>
          <w:sz w:val="24"/>
          <w:szCs w:val="24"/>
          <w:lang w:eastAsia="en-US"/>
        </w:rPr>
      </w:pPr>
      <w:r w:rsidRPr="00C432F0">
        <w:rPr>
          <w:rFonts w:asciiTheme="minorHAnsi" w:eastAsia="Calibri" w:hAnsiTheme="minorHAnsi" w:cstheme="minorHAnsi"/>
          <w:snapToGrid/>
          <w:sz w:val="24"/>
          <w:szCs w:val="24"/>
          <w:lang w:eastAsia="en-US"/>
        </w:rPr>
        <w:t xml:space="preserve">αύξηση της οικονομικής συνδρομής για τη συμμετοχή των πολιτών στα εργαστήρια του Τμήματος Πολιτισμού </w:t>
      </w:r>
      <w:r w:rsidRPr="00C432F0">
        <w:rPr>
          <w:rFonts w:asciiTheme="minorHAnsi" w:eastAsia="Calibri" w:hAnsiTheme="minorHAnsi" w:cstheme="minorHAnsi"/>
          <w:snapToGrid/>
          <w:color w:val="3C3C3C"/>
          <w:sz w:val="24"/>
          <w:szCs w:val="24"/>
          <w:lang w:eastAsia="en-US"/>
        </w:rPr>
        <w:t>σύμφωνα με τους παρακάτω πίνακες.</w:t>
      </w:r>
    </w:p>
    <w:p w14:paraId="51CC95B9" w14:textId="77777777" w:rsidR="006C4D9B" w:rsidRPr="00E02144" w:rsidRDefault="006C4D9B" w:rsidP="006C4D9B">
      <w:pPr>
        <w:spacing w:after="200" w:line="276" w:lineRule="auto"/>
        <w:jc w:val="both"/>
        <w:rPr>
          <w:rFonts w:asciiTheme="minorHAnsi" w:eastAsia="Calibri" w:hAnsiTheme="minorHAnsi" w:cstheme="minorHAnsi"/>
          <w:snapToGrid/>
          <w:sz w:val="24"/>
          <w:szCs w:val="24"/>
          <w:lang w:eastAsia="en-US"/>
        </w:rPr>
      </w:pPr>
    </w:p>
    <w:p w14:paraId="3098BB9D" w14:textId="77777777" w:rsidR="006C4D9B" w:rsidRPr="00E02144" w:rsidRDefault="006C4D9B" w:rsidP="006C4D9B">
      <w:pPr>
        <w:spacing w:after="200" w:line="276" w:lineRule="auto"/>
        <w:jc w:val="both"/>
        <w:rPr>
          <w:rFonts w:asciiTheme="minorHAnsi" w:eastAsia="Calibri" w:hAnsiTheme="minorHAnsi" w:cstheme="minorHAnsi"/>
          <w:snapToGrid/>
          <w:sz w:val="24"/>
          <w:szCs w:val="24"/>
          <w:lang w:eastAsia="en-US"/>
        </w:rPr>
      </w:pPr>
    </w:p>
    <w:p w14:paraId="6E6254F7" w14:textId="77777777" w:rsidR="006C4D9B" w:rsidRDefault="006C4D9B" w:rsidP="006C4D9B">
      <w:pPr>
        <w:spacing w:after="200" w:line="276" w:lineRule="auto"/>
        <w:jc w:val="center"/>
        <w:rPr>
          <w:rFonts w:asciiTheme="minorHAnsi" w:eastAsia="Calibri" w:hAnsiTheme="minorHAnsi" w:cstheme="minorHAnsi"/>
          <w:b/>
          <w:bCs/>
          <w:snapToGrid/>
          <w:color w:val="3C3C3C"/>
          <w:sz w:val="24"/>
          <w:szCs w:val="24"/>
          <w:lang w:eastAsia="en-US"/>
        </w:rPr>
      </w:pPr>
      <w:r w:rsidRPr="00C432F0">
        <w:rPr>
          <w:rFonts w:asciiTheme="minorHAnsi" w:eastAsia="Calibri" w:hAnsiTheme="minorHAnsi" w:cstheme="minorHAnsi"/>
          <w:b/>
          <w:bCs/>
          <w:snapToGrid/>
          <w:color w:val="3C3C3C"/>
          <w:sz w:val="24"/>
          <w:szCs w:val="24"/>
          <w:u w:val="single"/>
          <w:lang w:eastAsia="en-US"/>
        </w:rPr>
        <w:lastRenderedPageBreak/>
        <w:t>ΕΡΓΑΣΤΗΡΙΑ ΤΕΧΝΗΣ</w:t>
      </w:r>
      <w:r w:rsidRPr="00C432F0">
        <w:rPr>
          <w:rFonts w:asciiTheme="minorHAnsi" w:eastAsia="Calibri" w:hAnsiTheme="minorHAnsi" w:cstheme="minorHAnsi"/>
          <w:b/>
          <w:bCs/>
          <w:snapToGrid/>
          <w:color w:val="3C3C3C"/>
          <w:sz w:val="24"/>
          <w:szCs w:val="24"/>
          <w:lang w:eastAsia="en-US"/>
        </w:rPr>
        <w:t>:</w:t>
      </w:r>
    </w:p>
    <w:p w14:paraId="4D628D41" w14:textId="77777777" w:rsidR="006C4D9B" w:rsidRDefault="006C4D9B" w:rsidP="006C4D9B">
      <w:pPr>
        <w:spacing w:after="160" w:line="259" w:lineRule="auto"/>
        <w:contextualSpacing/>
        <w:jc w:val="center"/>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Η καταβολή των</w:t>
      </w:r>
      <w:r>
        <w:rPr>
          <w:rFonts w:asciiTheme="minorHAnsi" w:eastAsia="Calibri" w:hAnsiTheme="minorHAnsi" w:cstheme="minorHAnsi"/>
          <w:b/>
          <w:bCs/>
          <w:snapToGrid/>
          <w:kern w:val="2"/>
          <w:sz w:val="24"/>
          <w:szCs w:val="24"/>
          <w:lang w:eastAsia="en-US"/>
          <w14:ligatures w14:val="standardContextual"/>
        </w:rPr>
        <w:t xml:space="preserve"> συνδρομών γίνεται ανά τρίμηνο.</w:t>
      </w:r>
    </w:p>
    <w:tbl>
      <w:tblPr>
        <w:tblStyle w:val="11"/>
        <w:tblpPr w:leftFromText="180" w:rightFromText="180" w:vertAnchor="text" w:horzAnchor="margin" w:tblpX="-352" w:tblpY="208"/>
        <w:tblW w:w="9606" w:type="dxa"/>
        <w:tblLook w:val="04A0" w:firstRow="1" w:lastRow="0" w:firstColumn="1" w:lastColumn="0" w:noHBand="0" w:noVBand="1"/>
      </w:tblPr>
      <w:tblGrid>
        <w:gridCol w:w="1475"/>
        <w:gridCol w:w="2511"/>
        <w:gridCol w:w="2050"/>
        <w:gridCol w:w="3570"/>
      </w:tblGrid>
      <w:tr w:rsidR="006C4D9B" w:rsidRPr="00C432F0" w14:paraId="130FC7AA" w14:textId="77777777" w:rsidTr="00C73E0F">
        <w:tc>
          <w:tcPr>
            <w:tcW w:w="1475" w:type="dxa"/>
          </w:tcPr>
          <w:p w14:paraId="58D1C476" w14:textId="77777777" w:rsidR="006C4D9B" w:rsidRPr="00C432F0" w:rsidRDefault="006C4D9B" w:rsidP="00C73E0F">
            <w:pPr>
              <w:rPr>
                <w:rFonts w:asciiTheme="minorHAnsi" w:hAnsiTheme="minorHAnsi" w:cstheme="minorHAnsi"/>
                <w:b/>
                <w:bCs/>
                <w:snapToGrid/>
                <w:sz w:val="24"/>
                <w:szCs w:val="24"/>
                <w:lang w:eastAsia="en-US"/>
              </w:rPr>
            </w:pPr>
            <w:r w:rsidRPr="00C432F0">
              <w:rPr>
                <w:rFonts w:asciiTheme="minorHAnsi" w:hAnsiTheme="minorHAnsi" w:cstheme="minorHAnsi"/>
                <w:b/>
                <w:bCs/>
                <w:snapToGrid/>
                <w:sz w:val="24"/>
                <w:szCs w:val="24"/>
                <w:lang w:eastAsia="en-US"/>
              </w:rPr>
              <w:t xml:space="preserve">Εγγραφή </w:t>
            </w:r>
          </w:p>
        </w:tc>
        <w:tc>
          <w:tcPr>
            <w:tcW w:w="2511" w:type="dxa"/>
          </w:tcPr>
          <w:p w14:paraId="026AD882" w14:textId="77777777" w:rsidR="006C4D9B" w:rsidRPr="00B771CB" w:rsidRDefault="006C4D9B" w:rsidP="00C73E0F">
            <w:pPr>
              <w:jc w:val="cente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Υφιστάμενη κατάσταση</w:t>
            </w:r>
          </w:p>
          <w:p w14:paraId="5800AD72" w14:textId="77777777" w:rsidR="006C4D9B" w:rsidRPr="00B771CB" w:rsidRDefault="006C4D9B" w:rsidP="00C73E0F">
            <w:pPr>
              <w:jc w:val="cente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 xml:space="preserve">Δημότες/Ετεροδημότες </w:t>
            </w:r>
          </w:p>
        </w:tc>
        <w:tc>
          <w:tcPr>
            <w:tcW w:w="2050" w:type="dxa"/>
          </w:tcPr>
          <w:p w14:paraId="2D0ACD6D" w14:textId="77777777" w:rsidR="006C4D9B" w:rsidRPr="00B771CB" w:rsidRDefault="006C4D9B" w:rsidP="00C73E0F">
            <w:pPr>
              <w:jc w:val="cente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 xml:space="preserve">Πρόταση για την εγγραφή παιδιών </w:t>
            </w:r>
          </w:p>
        </w:tc>
        <w:tc>
          <w:tcPr>
            <w:tcW w:w="3570" w:type="dxa"/>
          </w:tcPr>
          <w:p w14:paraId="1277A55E" w14:textId="77777777" w:rsidR="006C4D9B" w:rsidRPr="00B771CB" w:rsidRDefault="006C4D9B" w:rsidP="00C73E0F">
            <w:pPr>
              <w:jc w:val="cente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Πρόταση για την εγγραφή ενηλίκων</w:t>
            </w:r>
          </w:p>
        </w:tc>
      </w:tr>
      <w:tr w:rsidR="006C4D9B" w:rsidRPr="00C432F0" w14:paraId="6D38DCBE" w14:textId="77777777" w:rsidTr="00C73E0F">
        <w:tc>
          <w:tcPr>
            <w:tcW w:w="1475" w:type="dxa"/>
          </w:tcPr>
          <w:p w14:paraId="5F6B874B" w14:textId="77777777" w:rsidR="006C4D9B" w:rsidRPr="00C432F0" w:rsidRDefault="006C4D9B" w:rsidP="00C73E0F">
            <w:pPr>
              <w:jc w:val="center"/>
              <w:rPr>
                <w:rFonts w:asciiTheme="minorHAnsi" w:hAnsiTheme="minorHAnsi" w:cstheme="minorHAnsi"/>
                <w:b/>
                <w:bCs/>
                <w:snapToGrid/>
                <w:sz w:val="24"/>
                <w:szCs w:val="24"/>
                <w:lang w:eastAsia="en-US"/>
              </w:rPr>
            </w:pPr>
          </w:p>
        </w:tc>
        <w:tc>
          <w:tcPr>
            <w:tcW w:w="2511" w:type="dxa"/>
          </w:tcPr>
          <w:p w14:paraId="3B322D7A" w14:textId="77777777" w:rsidR="006C4D9B" w:rsidRPr="00B771CB" w:rsidRDefault="006C4D9B" w:rsidP="00C73E0F">
            <w:pPr>
              <w:jc w:val="cente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Δεν πληρώνουν καθόλου</w:t>
            </w:r>
          </w:p>
        </w:tc>
        <w:tc>
          <w:tcPr>
            <w:tcW w:w="2050" w:type="dxa"/>
          </w:tcPr>
          <w:p w14:paraId="0F076403" w14:textId="77777777" w:rsidR="006C4D9B" w:rsidRPr="00B771CB" w:rsidRDefault="006C4D9B" w:rsidP="00C73E0F">
            <w:pPr>
              <w:jc w:val="center"/>
              <w:rPr>
                <w:rFonts w:asciiTheme="minorHAnsi" w:hAnsiTheme="minorHAnsi" w:cstheme="minorHAnsi"/>
                <w:b/>
                <w:bCs/>
                <w:snapToGrid/>
                <w:sz w:val="24"/>
                <w:szCs w:val="24"/>
                <w:lang w:eastAsia="en-US"/>
              </w:rPr>
            </w:pPr>
            <w:r w:rsidRPr="00B771CB">
              <w:rPr>
                <w:rFonts w:asciiTheme="minorHAnsi" w:hAnsiTheme="minorHAnsi" w:cstheme="minorHAnsi"/>
                <w:b/>
                <w:snapToGrid/>
                <w:sz w:val="24"/>
                <w:szCs w:val="24"/>
                <w:lang w:eastAsia="en-US"/>
              </w:rPr>
              <w:t>10€/15€ Κάθε χρόνο</w:t>
            </w:r>
          </w:p>
        </w:tc>
        <w:tc>
          <w:tcPr>
            <w:tcW w:w="3570" w:type="dxa"/>
          </w:tcPr>
          <w:p w14:paraId="29946D88" w14:textId="77777777" w:rsidR="006C4D9B" w:rsidRPr="00B771CB" w:rsidRDefault="006C4D9B" w:rsidP="00C73E0F">
            <w:pPr>
              <w:contextualSpacing/>
              <w:jc w:val="cente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10€/15€ Εφάπαξ</w:t>
            </w:r>
            <w:r>
              <w:rPr>
                <w:rFonts w:asciiTheme="minorHAnsi" w:hAnsiTheme="minorHAnsi" w:cstheme="minorHAnsi"/>
                <w:b/>
                <w:snapToGrid/>
                <w:sz w:val="24"/>
                <w:szCs w:val="24"/>
                <w:lang w:eastAsia="en-US"/>
              </w:rPr>
              <w:t>*</w:t>
            </w:r>
          </w:p>
          <w:p w14:paraId="3E3AB4DA" w14:textId="77777777" w:rsidR="006C4D9B" w:rsidRPr="00B771CB" w:rsidRDefault="006C4D9B" w:rsidP="00C73E0F">
            <w:pPr>
              <w:shd w:val="clear" w:color="auto" w:fill="FFFFFF"/>
              <w:contextualSpacing/>
              <w:rPr>
                <w:rFonts w:asciiTheme="minorHAnsi" w:hAnsiTheme="minorHAnsi" w:cstheme="minorHAnsi"/>
                <w:b/>
                <w:snapToGrid/>
                <w:sz w:val="24"/>
                <w:szCs w:val="24"/>
                <w:lang w:eastAsia="en-US"/>
              </w:rPr>
            </w:pPr>
          </w:p>
        </w:tc>
      </w:tr>
    </w:tbl>
    <w:p w14:paraId="39796527" w14:textId="77777777" w:rsidR="006C4D9B" w:rsidRPr="00F755C7" w:rsidRDefault="006C4D9B" w:rsidP="006C4D9B">
      <w:pPr>
        <w:spacing w:after="160" w:line="259" w:lineRule="auto"/>
        <w:contextualSpacing/>
        <w:jc w:val="center"/>
        <w:rPr>
          <w:rFonts w:asciiTheme="minorHAnsi" w:eastAsia="Calibri" w:hAnsiTheme="minorHAnsi" w:cstheme="minorHAnsi"/>
          <w:b/>
          <w:bCs/>
          <w:snapToGrid/>
          <w:kern w:val="2"/>
          <w:sz w:val="24"/>
          <w:szCs w:val="24"/>
          <w:lang w:eastAsia="en-US"/>
          <w14:ligatures w14:val="standardContextual"/>
        </w:rPr>
      </w:pPr>
    </w:p>
    <w:p w14:paraId="012A5407" w14:textId="77777777" w:rsidR="006C4D9B" w:rsidRPr="00C432F0" w:rsidRDefault="006C4D9B" w:rsidP="006C4D9B">
      <w:pPr>
        <w:spacing w:after="200" w:line="276" w:lineRule="auto"/>
        <w:jc w:val="both"/>
        <w:rPr>
          <w:rFonts w:asciiTheme="minorHAnsi" w:eastAsia="Calibri" w:hAnsiTheme="minorHAnsi" w:cstheme="minorHAnsi"/>
          <w:snapToGrid/>
          <w:color w:val="3C3C3C"/>
          <w:sz w:val="24"/>
          <w:szCs w:val="24"/>
          <w:lang w:eastAsia="en-US"/>
        </w:rPr>
      </w:pPr>
    </w:p>
    <w:p w14:paraId="4FE62F43" w14:textId="77777777" w:rsidR="006C4D9B" w:rsidRDefault="006C4D9B" w:rsidP="006C4D9B">
      <w:pPr>
        <w:numPr>
          <w:ilvl w:val="0"/>
          <w:numId w:val="9"/>
        </w:numPr>
        <w:spacing w:after="160" w:line="259" w:lineRule="auto"/>
        <w:contextualSpacing/>
        <w:rPr>
          <w:rFonts w:asciiTheme="minorHAnsi" w:eastAsia="Calibri" w:hAnsiTheme="minorHAnsi" w:cstheme="minorHAnsi"/>
          <w:b/>
          <w:bCs/>
          <w:snapToGrid/>
          <w:kern w:val="2"/>
          <w:sz w:val="24"/>
          <w:szCs w:val="24"/>
          <w:lang w:eastAsia="en-US"/>
          <w14:ligatures w14:val="standardContextual"/>
        </w:rPr>
      </w:pPr>
      <w:r>
        <w:rPr>
          <w:rFonts w:asciiTheme="minorHAnsi" w:eastAsia="Calibri" w:hAnsiTheme="minorHAnsi" w:cstheme="minorHAnsi"/>
          <w:b/>
          <w:bCs/>
          <w:snapToGrid/>
          <w:kern w:val="2"/>
          <w:sz w:val="24"/>
          <w:szCs w:val="24"/>
          <w:lang w:eastAsia="en-US"/>
          <w14:ligatures w14:val="standardContextual"/>
        </w:rPr>
        <w:t>Συμμετοχή σε τμήματα Εργαστηρίων Τέχνης</w:t>
      </w:r>
      <w:r w:rsidRPr="00C432F0">
        <w:rPr>
          <w:rFonts w:asciiTheme="minorHAnsi" w:eastAsia="Calibri" w:hAnsiTheme="minorHAnsi" w:cstheme="minorHAnsi"/>
          <w:b/>
          <w:bCs/>
          <w:snapToGrid/>
          <w:kern w:val="2"/>
          <w:sz w:val="24"/>
          <w:szCs w:val="24"/>
          <w:lang w:eastAsia="en-US"/>
          <w14:ligatures w14:val="standardContextual"/>
        </w:rPr>
        <w:t xml:space="preserve"> </w:t>
      </w:r>
      <w:r>
        <w:rPr>
          <w:rFonts w:asciiTheme="minorHAnsi" w:eastAsia="Calibri" w:hAnsiTheme="minorHAnsi" w:cstheme="minorHAnsi"/>
          <w:b/>
          <w:bCs/>
          <w:snapToGrid/>
          <w:kern w:val="2"/>
          <w:sz w:val="24"/>
          <w:szCs w:val="24"/>
          <w:lang w:eastAsia="en-US"/>
          <w14:ligatures w14:val="standardContextual"/>
        </w:rPr>
        <w:t xml:space="preserve">(π.χ. ζωγραφική, αγιογραφία, φωτογραφία, θέατρο κ.ά.) </w:t>
      </w:r>
    </w:p>
    <w:p w14:paraId="4CB00950" w14:textId="77777777" w:rsidR="006C4D9B" w:rsidRPr="00C432F0" w:rsidRDefault="006C4D9B" w:rsidP="006C4D9B">
      <w:pPr>
        <w:spacing w:after="160" w:line="259" w:lineRule="auto"/>
        <w:ind w:left="360"/>
        <w:contextualSpacing/>
        <w:rPr>
          <w:rFonts w:asciiTheme="minorHAnsi" w:eastAsia="Calibri" w:hAnsiTheme="minorHAnsi" w:cstheme="minorHAnsi"/>
          <w:b/>
          <w:bCs/>
          <w:snapToGrid/>
          <w:kern w:val="2"/>
          <w:sz w:val="24"/>
          <w:szCs w:val="24"/>
          <w:lang w:eastAsia="en-US"/>
          <w14:ligatures w14:val="standardContextual"/>
        </w:rPr>
      </w:pPr>
    </w:p>
    <w:p w14:paraId="18621D8D" w14:textId="77777777" w:rsidR="006C4D9B" w:rsidRPr="00C432F0" w:rsidRDefault="006C4D9B" w:rsidP="006C4D9B">
      <w:pPr>
        <w:spacing w:after="160" w:line="259" w:lineRule="auto"/>
        <w:ind w:left="720"/>
        <w:contextualSpacing/>
        <w:rPr>
          <w:rFonts w:asciiTheme="minorHAnsi" w:eastAsia="Calibri" w:hAnsiTheme="minorHAnsi" w:cstheme="minorHAnsi"/>
          <w:b/>
          <w:bCs/>
          <w:snapToGrid/>
          <w:kern w:val="2"/>
          <w:sz w:val="24"/>
          <w:szCs w:val="24"/>
          <w:lang w:eastAsia="en-US"/>
          <w14:ligatures w14:val="standardContextual"/>
        </w:rPr>
      </w:pPr>
    </w:p>
    <w:tbl>
      <w:tblPr>
        <w:tblStyle w:val="2"/>
        <w:tblW w:w="9899" w:type="dxa"/>
        <w:jc w:val="center"/>
        <w:tblLayout w:type="fixed"/>
        <w:tblLook w:val="04A0" w:firstRow="1" w:lastRow="0" w:firstColumn="1" w:lastColumn="0" w:noHBand="0" w:noVBand="1"/>
      </w:tblPr>
      <w:tblGrid>
        <w:gridCol w:w="4390"/>
        <w:gridCol w:w="3118"/>
        <w:gridCol w:w="2391"/>
      </w:tblGrid>
      <w:tr w:rsidR="006C4D9B" w:rsidRPr="00C432F0" w14:paraId="7AAD6EAA" w14:textId="77777777" w:rsidTr="00C73E0F">
        <w:trPr>
          <w:jc w:val="center"/>
        </w:trPr>
        <w:tc>
          <w:tcPr>
            <w:tcW w:w="4390" w:type="dxa"/>
          </w:tcPr>
          <w:p w14:paraId="07147BC0"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37DC19D7"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εβδομαδιαίως</w:t>
            </w:r>
          </w:p>
          <w:p w14:paraId="11D82393" w14:textId="77777777" w:rsidR="006C4D9B" w:rsidRPr="00C432F0" w:rsidRDefault="006C4D9B" w:rsidP="00C73E0F">
            <w:pPr>
              <w:rPr>
                <w:rFonts w:asciiTheme="minorHAnsi" w:hAnsiTheme="minorHAnsi" w:cstheme="minorHAnsi"/>
                <w:snapToGrid/>
                <w:sz w:val="24"/>
                <w:szCs w:val="24"/>
                <w:lang w:eastAsia="en-US"/>
              </w:rPr>
            </w:pPr>
          </w:p>
        </w:tc>
        <w:tc>
          <w:tcPr>
            <w:tcW w:w="3118" w:type="dxa"/>
          </w:tcPr>
          <w:p w14:paraId="2BD98968" w14:textId="77777777" w:rsidR="006C4D9B" w:rsidRPr="00B771CB" w:rsidRDefault="006C4D9B" w:rsidP="00C73E0F">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Υφιστάμενη κατάσταση</w:t>
            </w:r>
          </w:p>
          <w:p w14:paraId="53792DCD" w14:textId="77777777" w:rsidR="006C4D9B" w:rsidRPr="00B771CB" w:rsidRDefault="006C4D9B" w:rsidP="00C73E0F">
            <w:pPr>
              <w:rPr>
                <w:rFonts w:asciiTheme="minorHAnsi" w:hAnsiTheme="minorHAnsi" w:cstheme="minorHAnsi"/>
                <w:bCs/>
                <w:snapToGrid/>
                <w:sz w:val="24"/>
                <w:szCs w:val="24"/>
                <w:lang w:eastAsia="en-US"/>
              </w:rPr>
            </w:pPr>
          </w:p>
          <w:p w14:paraId="6ADEF533" w14:textId="77777777" w:rsidR="006C4D9B" w:rsidRPr="00B771CB" w:rsidRDefault="006C4D9B" w:rsidP="00C73E0F">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Μηνιαία Δόση Συνδρομής</w:t>
            </w:r>
          </w:p>
          <w:p w14:paraId="06719CAB" w14:textId="77777777" w:rsidR="006C4D9B" w:rsidRPr="00B771CB" w:rsidRDefault="006C4D9B" w:rsidP="00C73E0F">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Δημότες/Ετεροδημότες</w:t>
            </w:r>
          </w:p>
        </w:tc>
        <w:tc>
          <w:tcPr>
            <w:tcW w:w="2391" w:type="dxa"/>
          </w:tcPr>
          <w:p w14:paraId="4F93F867" w14:textId="77777777" w:rsidR="006C4D9B" w:rsidRPr="00B771CB" w:rsidRDefault="006C4D9B" w:rsidP="00C73E0F">
            <w:pP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 xml:space="preserve">Πρόταση για αύξηση στην ίδια κατηγορία </w:t>
            </w:r>
          </w:p>
        </w:tc>
      </w:tr>
      <w:tr w:rsidR="006C4D9B" w:rsidRPr="00C432F0" w14:paraId="3B345AB5" w14:textId="77777777" w:rsidTr="00C73E0F">
        <w:trPr>
          <w:jc w:val="center"/>
        </w:trPr>
        <w:tc>
          <w:tcPr>
            <w:tcW w:w="4390" w:type="dxa"/>
          </w:tcPr>
          <w:p w14:paraId="6A7B7B7F" w14:textId="77777777" w:rsidR="006C4D9B" w:rsidRPr="00C432F0" w:rsidRDefault="006C4D9B" w:rsidP="00C73E0F">
            <w:pPr>
              <w:rPr>
                <w:rFonts w:asciiTheme="minorHAnsi" w:hAnsiTheme="minorHAnsi" w:cstheme="minorHAnsi"/>
                <w:snapToGrid/>
                <w:sz w:val="24"/>
                <w:szCs w:val="24"/>
                <w:lang w:eastAsia="en-US"/>
              </w:rPr>
            </w:pPr>
            <w:r w:rsidRPr="00EF1760">
              <w:rPr>
                <w:rFonts w:asciiTheme="minorHAnsi" w:hAnsiTheme="minorHAnsi" w:cstheme="minorHAnsi"/>
                <w:snapToGrid/>
                <w:sz w:val="24"/>
                <w:szCs w:val="24"/>
                <w:lang w:eastAsia="en-US"/>
              </w:rPr>
              <w:t xml:space="preserve">1 </w:t>
            </w:r>
            <w:r>
              <w:rPr>
                <w:rFonts w:asciiTheme="minorHAnsi" w:hAnsiTheme="minorHAnsi" w:cstheme="minorHAnsi"/>
                <w:snapToGrid/>
                <w:sz w:val="24"/>
                <w:szCs w:val="24"/>
                <w:lang w:eastAsia="en-US"/>
              </w:rPr>
              <w:t xml:space="preserve">ή </w:t>
            </w:r>
            <w:r w:rsidRPr="00C432F0">
              <w:rPr>
                <w:rFonts w:asciiTheme="minorHAnsi" w:hAnsiTheme="minorHAnsi" w:cstheme="minorHAnsi"/>
                <w:snapToGrid/>
                <w:sz w:val="24"/>
                <w:szCs w:val="24"/>
                <w:lang w:eastAsia="en-US"/>
              </w:rPr>
              <w:t>2 Διδακτικές ώρες συνεχόμενες</w:t>
            </w:r>
            <w:r>
              <w:rPr>
                <w:rFonts w:asciiTheme="minorHAnsi" w:hAnsiTheme="minorHAnsi" w:cstheme="minorHAnsi"/>
                <w:snapToGrid/>
                <w:sz w:val="24"/>
                <w:szCs w:val="24"/>
                <w:lang w:eastAsia="en-US"/>
              </w:rPr>
              <w:t xml:space="preserve"> (1.30΄)</w:t>
            </w:r>
            <w:r w:rsidRPr="00C432F0">
              <w:rPr>
                <w:rFonts w:asciiTheme="minorHAnsi" w:hAnsiTheme="minorHAnsi" w:cstheme="minorHAnsi"/>
                <w:snapToGrid/>
                <w:sz w:val="24"/>
                <w:szCs w:val="24"/>
                <w:lang w:eastAsia="en-US"/>
              </w:rPr>
              <w:t>, 1 φορά την εβδομάδα</w:t>
            </w:r>
            <w:r>
              <w:rPr>
                <w:rFonts w:asciiTheme="minorHAnsi" w:hAnsiTheme="minorHAnsi" w:cstheme="minorHAnsi"/>
                <w:snapToGrid/>
                <w:sz w:val="24"/>
                <w:szCs w:val="24"/>
                <w:lang w:eastAsia="en-US"/>
              </w:rPr>
              <w:t>, ανάλογα με την ηλικιακό διαχωρισμό (παιδιά-έφηβοι – ενήλικες)</w:t>
            </w:r>
          </w:p>
        </w:tc>
        <w:tc>
          <w:tcPr>
            <w:tcW w:w="3118" w:type="dxa"/>
          </w:tcPr>
          <w:p w14:paraId="1E3DAE33" w14:textId="77777777" w:rsidR="006C4D9B" w:rsidRPr="00B771CB" w:rsidRDefault="006C4D9B" w:rsidP="00C73E0F">
            <w:pPr>
              <w:rPr>
                <w:rFonts w:asciiTheme="minorHAnsi" w:hAnsiTheme="minorHAnsi" w:cstheme="minorHAnsi"/>
                <w:bCs/>
                <w:snapToGrid/>
                <w:sz w:val="24"/>
                <w:szCs w:val="24"/>
                <w:lang w:eastAsia="en-US"/>
              </w:rPr>
            </w:pPr>
          </w:p>
          <w:p w14:paraId="3F50A60E" w14:textId="77777777" w:rsidR="006C4D9B" w:rsidRPr="00B771CB" w:rsidRDefault="006C4D9B" w:rsidP="00C73E0F">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10€ /15€</w:t>
            </w:r>
          </w:p>
        </w:tc>
        <w:tc>
          <w:tcPr>
            <w:tcW w:w="2391" w:type="dxa"/>
          </w:tcPr>
          <w:p w14:paraId="13FF4486" w14:textId="77777777" w:rsidR="006C4D9B" w:rsidRPr="00B771CB" w:rsidRDefault="006C4D9B" w:rsidP="00C73E0F">
            <w:pPr>
              <w:rPr>
                <w:rFonts w:asciiTheme="minorHAnsi" w:hAnsiTheme="minorHAnsi" w:cstheme="minorHAnsi"/>
                <w:b/>
                <w:snapToGrid/>
                <w:sz w:val="24"/>
                <w:szCs w:val="24"/>
                <w:lang w:eastAsia="en-US"/>
              </w:rPr>
            </w:pPr>
          </w:p>
          <w:p w14:paraId="42F48F90" w14:textId="77777777" w:rsidR="006C4D9B" w:rsidRPr="00B771CB" w:rsidRDefault="006C4D9B" w:rsidP="00C73E0F">
            <w:pP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15€/20€</w:t>
            </w:r>
          </w:p>
        </w:tc>
      </w:tr>
      <w:tr w:rsidR="006C4D9B" w:rsidRPr="00C432F0" w14:paraId="7A731737" w14:textId="77777777" w:rsidTr="00C73E0F">
        <w:trPr>
          <w:jc w:val="center"/>
        </w:trPr>
        <w:tc>
          <w:tcPr>
            <w:tcW w:w="4390" w:type="dxa"/>
          </w:tcPr>
          <w:p w14:paraId="6288B1F6"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b/>
                <w:bCs/>
                <w:snapToGrid/>
                <w:sz w:val="24"/>
                <w:szCs w:val="24"/>
                <w:lang w:eastAsia="en-US"/>
              </w:rPr>
              <w:t>Τμήματα εντατικά Ζωγραφικής</w:t>
            </w:r>
            <w:r w:rsidRPr="00C432F0">
              <w:rPr>
                <w:rFonts w:asciiTheme="minorHAnsi" w:hAnsiTheme="minorHAnsi" w:cstheme="minorHAnsi"/>
                <w:snapToGrid/>
                <w:sz w:val="24"/>
                <w:szCs w:val="24"/>
                <w:lang w:eastAsia="en-US"/>
              </w:rPr>
              <w:t xml:space="preserve"> .</w:t>
            </w:r>
          </w:p>
          <w:p w14:paraId="31200CE6"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2 Διδακτικές ώρες συνεχόμενες(1.30΄), 2 φορές την εβδομάδα</w:t>
            </w:r>
          </w:p>
        </w:tc>
        <w:tc>
          <w:tcPr>
            <w:tcW w:w="3118" w:type="dxa"/>
          </w:tcPr>
          <w:p w14:paraId="359BA7ED" w14:textId="77777777" w:rsidR="006C4D9B" w:rsidRPr="00B771CB" w:rsidRDefault="006C4D9B" w:rsidP="00C73E0F">
            <w:pPr>
              <w:rPr>
                <w:rFonts w:asciiTheme="minorHAnsi" w:hAnsiTheme="minorHAnsi" w:cstheme="minorHAnsi"/>
                <w:bCs/>
                <w:snapToGrid/>
                <w:sz w:val="24"/>
                <w:szCs w:val="24"/>
                <w:lang w:eastAsia="en-US"/>
              </w:rPr>
            </w:pPr>
          </w:p>
          <w:p w14:paraId="2F85F6CE" w14:textId="77777777" w:rsidR="006C4D9B" w:rsidRPr="00B771CB" w:rsidRDefault="006C4D9B" w:rsidP="00C73E0F">
            <w:pPr>
              <w:rPr>
                <w:rFonts w:asciiTheme="minorHAnsi" w:hAnsiTheme="minorHAnsi" w:cstheme="minorHAnsi"/>
                <w:bCs/>
                <w:snapToGrid/>
                <w:sz w:val="24"/>
                <w:szCs w:val="24"/>
                <w:lang w:eastAsia="en-US"/>
              </w:rPr>
            </w:pPr>
            <w:r w:rsidRPr="00B771CB">
              <w:rPr>
                <w:rFonts w:asciiTheme="minorHAnsi" w:hAnsiTheme="minorHAnsi" w:cstheme="minorHAnsi"/>
                <w:bCs/>
                <w:snapToGrid/>
                <w:sz w:val="24"/>
                <w:szCs w:val="24"/>
                <w:lang w:eastAsia="en-US"/>
              </w:rPr>
              <w:t>20€/30€</w:t>
            </w:r>
          </w:p>
        </w:tc>
        <w:tc>
          <w:tcPr>
            <w:tcW w:w="2391" w:type="dxa"/>
          </w:tcPr>
          <w:p w14:paraId="415A1028" w14:textId="77777777" w:rsidR="006C4D9B" w:rsidRPr="00B771CB" w:rsidRDefault="006C4D9B" w:rsidP="00C73E0F">
            <w:pPr>
              <w:rPr>
                <w:rFonts w:asciiTheme="minorHAnsi" w:hAnsiTheme="minorHAnsi" w:cstheme="minorHAnsi"/>
                <w:b/>
                <w:snapToGrid/>
                <w:sz w:val="24"/>
                <w:szCs w:val="24"/>
                <w:lang w:eastAsia="en-US"/>
              </w:rPr>
            </w:pPr>
          </w:p>
          <w:p w14:paraId="372AA7C6" w14:textId="77777777" w:rsidR="006C4D9B" w:rsidRPr="00B771CB" w:rsidRDefault="006C4D9B" w:rsidP="00C73E0F">
            <w:pPr>
              <w:rPr>
                <w:rFonts w:asciiTheme="minorHAnsi" w:hAnsiTheme="minorHAnsi" w:cstheme="minorHAnsi"/>
                <w:b/>
                <w:snapToGrid/>
                <w:sz w:val="24"/>
                <w:szCs w:val="24"/>
                <w:lang w:eastAsia="en-US"/>
              </w:rPr>
            </w:pPr>
            <w:r w:rsidRPr="00B771CB">
              <w:rPr>
                <w:rFonts w:asciiTheme="minorHAnsi" w:hAnsiTheme="minorHAnsi" w:cstheme="minorHAnsi"/>
                <w:b/>
                <w:snapToGrid/>
                <w:sz w:val="24"/>
                <w:szCs w:val="24"/>
                <w:lang w:eastAsia="en-US"/>
              </w:rPr>
              <w:t>30€/40€</w:t>
            </w:r>
          </w:p>
        </w:tc>
      </w:tr>
    </w:tbl>
    <w:p w14:paraId="2C4E9357" w14:textId="77777777" w:rsidR="006C4D9B" w:rsidRPr="00C432F0" w:rsidRDefault="006C4D9B" w:rsidP="006C4D9B">
      <w:pPr>
        <w:autoSpaceDE w:val="0"/>
        <w:autoSpaceDN w:val="0"/>
        <w:adjustRightInd w:val="0"/>
        <w:rPr>
          <w:rFonts w:asciiTheme="minorHAnsi" w:hAnsiTheme="minorHAnsi" w:cstheme="minorHAnsi"/>
          <w:b/>
          <w:bCs/>
          <w:sz w:val="24"/>
          <w:szCs w:val="24"/>
          <w:u w:val="single"/>
        </w:rPr>
      </w:pPr>
    </w:p>
    <w:p w14:paraId="5D773BE8" w14:textId="77777777" w:rsidR="006C4D9B" w:rsidRPr="00C432F0" w:rsidRDefault="006C4D9B" w:rsidP="006C4D9B">
      <w:pPr>
        <w:numPr>
          <w:ilvl w:val="0"/>
          <w:numId w:val="9"/>
        </w:numPr>
        <w:spacing w:after="160" w:line="259" w:lineRule="auto"/>
        <w:contextualSpacing/>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Συμμετοχή ειδικών ομάδων σε τμήματα Εργαστηρίων Τέχνης (π.χ. ζωγραφική, αγιογραφία, φωτογραφία, θέατρο κ.ά.)</w:t>
      </w:r>
    </w:p>
    <w:p w14:paraId="4242222D" w14:textId="77777777" w:rsidR="006C4D9B" w:rsidRPr="00C432F0" w:rsidRDefault="006C4D9B" w:rsidP="006C4D9B">
      <w:pPr>
        <w:spacing w:after="160" w:line="259" w:lineRule="auto"/>
        <w:rPr>
          <w:rFonts w:asciiTheme="minorHAnsi" w:eastAsia="Calibri" w:hAnsiTheme="minorHAnsi" w:cstheme="minorHAnsi"/>
          <w:b/>
          <w:bCs/>
          <w:snapToGrid/>
          <w:kern w:val="2"/>
          <w:sz w:val="24"/>
          <w:szCs w:val="24"/>
          <w:lang w:eastAsia="en-US"/>
          <w14:ligatures w14:val="standardContextual"/>
        </w:rPr>
      </w:pPr>
    </w:p>
    <w:tbl>
      <w:tblPr>
        <w:tblStyle w:val="30"/>
        <w:tblW w:w="10192" w:type="dxa"/>
        <w:jc w:val="center"/>
        <w:tblLook w:val="04A0" w:firstRow="1" w:lastRow="0" w:firstColumn="1" w:lastColumn="0" w:noHBand="0" w:noVBand="1"/>
      </w:tblPr>
      <w:tblGrid>
        <w:gridCol w:w="2109"/>
        <w:gridCol w:w="2160"/>
        <w:gridCol w:w="2160"/>
        <w:gridCol w:w="2667"/>
        <w:gridCol w:w="1266"/>
      </w:tblGrid>
      <w:tr w:rsidR="006C4D9B" w:rsidRPr="00C432F0" w14:paraId="612DF695" w14:textId="77777777" w:rsidTr="00C73E0F">
        <w:trPr>
          <w:jc w:val="center"/>
        </w:trPr>
        <w:tc>
          <w:tcPr>
            <w:tcW w:w="2109" w:type="dxa"/>
          </w:tcPr>
          <w:p w14:paraId="7E25EB97" w14:textId="77777777" w:rsidR="006C4D9B"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Υφιστάμενη κατάσταση</w:t>
            </w:r>
          </w:p>
          <w:p w14:paraId="0FCBF87E" w14:textId="77777777" w:rsidR="006C4D9B" w:rsidRPr="00667AC2" w:rsidRDefault="006C4D9B" w:rsidP="00C73E0F">
            <w:pPr>
              <w:rPr>
                <w:rFonts w:asciiTheme="minorHAnsi" w:hAnsiTheme="minorHAnsi" w:cstheme="minorHAnsi"/>
                <w:bCs/>
                <w:snapToGrid/>
                <w:sz w:val="24"/>
                <w:szCs w:val="24"/>
                <w:lang w:eastAsia="en-US"/>
              </w:rPr>
            </w:pPr>
          </w:p>
          <w:p w14:paraId="1F08BE56" w14:textId="77777777" w:rsidR="006C4D9B" w:rsidRPr="00667AC2"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Μηνιαία Συνδρομή για Πολύτεκνους  Δημότες/κατοίκους Ηλιούπολης</w:t>
            </w:r>
          </w:p>
        </w:tc>
        <w:tc>
          <w:tcPr>
            <w:tcW w:w="2160" w:type="dxa"/>
          </w:tcPr>
          <w:p w14:paraId="2D7AA470" w14:textId="77777777" w:rsidR="006C4D9B" w:rsidRPr="00667AC2" w:rsidRDefault="006C4D9B" w:rsidP="00C73E0F">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Πρόταση για Πολύτεκνους  Δημότες/κατοίκους Ηλιούπολης, με ετήσιο εισόδημα κάτω των 40.000€</w:t>
            </w:r>
          </w:p>
        </w:tc>
        <w:tc>
          <w:tcPr>
            <w:tcW w:w="2160" w:type="dxa"/>
          </w:tcPr>
          <w:p w14:paraId="55032332" w14:textId="77777777" w:rsidR="006C4D9B" w:rsidRPr="00B87D0E" w:rsidRDefault="006C4D9B" w:rsidP="00C73E0F">
            <w:pPr>
              <w:rPr>
                <w:rFonts w:asciiTheme="minorHAnsi" w:hAnsiTheme="minorHAnsi" w:cstheme="minorHAnsi"/>
                <w:b/>
                <w:snapToGrid/>
                <w:sz w:val="24"/>
                <w:szCs w:val="24"/>
                <w:lang w:eastAsia="en-US"/>
              </w:rPr>
            </w:pPr>
            <w:r w:rsidRPr="00B87D0E">
              <w:rPr>
                <w:rFonts w:asciiTheme="minorHAnsi" w:hAnsiTheme="minorHAnsi" w:cstheme="minorHAnsi"/>
                <w:b/>
                <w:snapToGrid/>
                <w:sz w:val="24"/>
                <w:szCs w:val="24"/>
                <w:lang w:eastAsia="en-US"/>
              </w:rPr>
              <w:t>Πρόταση για Πολύτεκνους  Δημότες/κατοίκους Ηλιούπολης, με ετήσιο εισόδημα άνω των 40.000€</w:t>
            </w:r>
          </w:p>
        </w:tc>
        <w:tc>
          <w:tcPr>
            <w:tcW w:w="2667" w:type="dxa"/>
          </w:tcPr>
          <w:p w14:paraId="746A0C14" w14:textId="77777777" w:rsidR="006C4D9B" w:rsidRPr="00667AC2"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Υφιστάμενη κατάσταση</w:t>
            </w:r>
          </w:p>
          <w:p w14:paraId="235E5015" w14:textId="77777777" w:rsidR="006C4D9B" w:rsidRPr="00C432F0" w:rsidRDefault="006C4D9B" w:rsidP="00C73E0F">
            <w:pPr>
              <w:rPr>
                <w:rFonts w:asciiTheme="minorHAnsi" w:hAnsiTheme="minorHAnsi" w:cstheme="minorHAnsi"/>
                <w:b/>
                <w:bCs/>
                <w:snapToGrid/>
                <w:color w:val="FF0000"/>
                <w:sz w:val="24"/>
                <w:szCs w:val="24"/>
                <w:lang w:eastAsia="en-US"/>
              </w:rPr>
            </w:pPr>
            <w:r w:rsidRPr="00667AC2">
              <w:rPr>
                <w:rFonts w:asciiTheme="minorHAnsi" w:hAnsiTheme="minorHAnsi" w:cstheme="minorHAnsi"/>
                <w:bCs/>
                <w:snapToGrid/>
                <w:sz w:val="24"/>
                <w:szCs w:val="24"/>
                <w:lang w:eastAsia="en-US"/>
              </w:rPr>
              <w:t>Μηνιαία Συνδρομή για Πολύτεκνους Ετεροδημότες/κατοίκους άλλων περιοχών</w:t>
            </w:r>
          </w:p>
        </w:tc>
        <w:tc>
          <w:tcPr>
            <w:tcW w:w="1096" w:type="dxa"/>
          </w:tcPr>
          <w:p w14:paraId="7432EFFF" w14:textId="77777777" w:rsidR="006C4D9B" w:rsidRPr="00667AC2" w:rsidRDefault="006C4D9B" w:rsidP="00C73E0F">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Πρόταση για αύξηση στην ίδια κατηγορία</w:t>
            </w:r>
          </w:p>
        </w:tc>
      </w:tr>
      <w:tr w:rsidR="006C4D9B" w:rsidRPr="00C432F0" w14:paraId="7144961E" w14:textId="77777777" w:rsidTr="00C73E0F">
        <w:trPr>
          <w:jc w:val="center"/>
        </w:trPr>
        <w:tc>
          <w:tcPr>
            <w:tcW w:w="2109" w:type="dxa"/>
          </w:tcPr>
          <w:p w14:paraId="3B59902A" w14:textId="77777777" w:rsidR="006C4D9B" w:rsidRPr="00667AC2" w:rsidRDefault="006C4D9B" w:rsidP="00C73E0F">
            <w:pPr>
              <w:rPr>
                <w:rFonts w:asciiTheme="minorHAnsi" w:hAnsiTheme="minorHAnsi" w:cstheme="minorHAnsi"/>
                <w:bCs/>
                <w:snapToGrid/>
                <w:sz w:val="24"/>
                <w:szCs w:val="24"/>
                <w:lang w:eastAsia="en-US"/>
              </w:rPr>
            </w:pPr>
            <w:r>
              <w:rPr>
                <w:rFonts w:asciiTheme="minorHAnsi" w:hAnsiTheme="minorHAnsi" w:cstheme="minorHAnsi"/>
                <w:bCs/>
                <w:snapToGrid/>
                <w:sz w:val="24"/>
                <w:szCs w:val="24"/>
                <w:lang w:eastAsia="en-US"/>
              </w:rPr>
              <w:t>Δωρεάν</w:t>
            </w:r>
          </w:p>
        </w:tc>
        <w:tc>
          <w:tcPr>
            <w:tcW w:w="2160" w:type="dxa"/>
          </w:tcPr>
          <w:p w14:paraId="75FC7385" w14:textId="77777777" w:rsidR="006C4D9B" w:rsidRPr="0043534A" w:rsidRDefault="006C4D9B" w:rsidP="00C73E0F">
            <w:pPr>
              <w:rPr>
                <w:rFonts w:asciiTheme="minorHAnsi" w:hAnsiTheme="minorHAnsi" w:cstheme="minorHAnsi"/>
                <w:b/>
                <w:snapToGrid/>
                <w:sz w:val="24"/>
                <w:szCs w:val="24"/>
                <w:lang w:eastAsia="en-US"/>
              </w:rPr>
            </w:pPr>
            <w:r w:rsidRPr="0043534A">
              <w:rPr>
                <w:rFonts w:asciiTheme="minorHAnsi" w:hAnsiTheme="minorHAnsi" w:cstheme="minorHAnsi"/>
                <w:b/>
                <w:snapToGrid/>
                <w:sz w:val="24"/>
                <w:szCs w:val="24"/>
                <w:lang w:eastAsia="en-US"/>
              </w:rPr>
              <w:t>0</w:t>
            </w:r>
          </w:p>
        </w:tc>
        <w:tc>
          <w:tcPr>
            <w:tcW w:w="2160" w:type="dxa"/>
          </w:tcPr>
          <w:p w14:paraId="70E8B478" w14:textId="77777777" w:rsidR="006C4D9B" w:rsidRPr="00B87D0E" w:rsidRDefault="006C4D9B" w:rsidP="00C73E0F">
            <w:pPr>
              <w:rPr>
                <w:rFonts w:asciiTheme="minorHAnsi" w:hAnsiTheme="minorHAnsi" w:cstheme="minorHAnsi"/>
                <w:snapToGrid/>
                <w:sz w:val="24"/>
                <w:szCs w:val="24"/>
                <w:lang w:eastAsia="en-US"/>
              </w:rPr>
            </w:pPr>
            <w:r w:rsidRPr="00B87D0E">
              <w:rPr>
                <w:rFonts w:asciiTheme="minorHAnsi" w:hAnsiTheme="minorHAnsi" w:cstheme="minorHAnsi"/>
                <w:snapToGrid/>
                <w:sz w:val="24"/>
                <w:szCs w:val="24"/>
                <w:lang w:eastAsia="en-US"/>
              </w:rPr>
              <w:t>50% της ισχύουσας συνδρομής</w:t>
            </w:r>
          </w:p>
        </w:tc>
        <w:tc>
          <w:tcPr>
            <w:tcW w:w="2667" w:type="dxa"/>
          </w:tcPr>
          <w:p w14:paraId="2A6042E0" w14:textId="77777777" w:rsidR="006C4D9B" w:rsidRPr="00667AC2"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15€</w:t>
            </w:r>
          </w:p>
        </w:tc>
        <w:tc>
          <w:tcPr>
            <w:tcW w:w="1096" w:type="dxa"/>
          </w:tcPr>
          <w:p w14:paraId="49F258C7" w14:textId="77777777" w:rsidR="006C4D9B" w:rsidRPr="00667AC2" w:rsidRDefault="006C4D9B" w:rsidP="00C73E0F">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 xml:space="preserve">20€ </w:t>
            </w:r>
          </w:p>
        </w:tc>
      </w:tr>
      <w:tr w:rsidR="006C4D9B" w:rsidRPr="00C432F0" w14:paraId="7ED95885" w14:textId="77777777" w:rsidTr="00C73E0F">
        <w:trPr>
          <w:jc w:val="center"/>
        </w:trPr>
        <w:tc>
          <w:tcPr>
            <w:tcW w:w="2109" w:type="dxa"/>
          </w:tcPr>
          <w:p w14:paraId="6F3FF634" w14:textId="77777777" w:rsidR="006C4D9B" w:rsidRPr="00667AC2"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 xml:space="preserve">Υφιστάμενη κατάσταση </w:t>
            </w:r>
          </w:p>
          <w:p w14:paraId="03D52C18" w14:textId="77777777" w:rsidR="006C4D9B" w:rsidRPr="00667AC2" w:rsidRDefault="006C4D9B" w:rsidP="00C73E0F">
            <w:pPr>
              <w:rPr>
                <w:rFonts w:asciiTheme="minorHAnsi" w:hAnsiTheme="minorHAnsi" w:cstheme="minorHAnsi"/>
                <w:bCs/>
                <w:snapToGrid/>
                <w:sz w:val="24"/>
                <w:szCs w:val="24"/>
                <w:lang w:eastAsia="en-US"/>
              </w:rPr>
            </w:pPr>
          </w:p>
          <w:p w14:paraId="24094A4B" w14:textId="77777777" w:rsidR="006C4D9B" w:rsidRPr="00667AC2"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Μηνιαία Συνδρομή για ΑΜΕΑ Δημότες/κατοίκους Ηλιούπολης</w:t>
            </w:r>
          </w:p>
        </w:tc>
        <w:tc>
          <w:tcPr>
            <w:tcW w:w="2160" w:type="dxa"/>
          </w:tcPr>
          <w:p w14:paraId="1373F438" w14:textId="77777777" w:rsidR="006C4D9B" w:rsidRPr="00667AC2" w:rsidRDefault="006C4D9B" w:rsidP="00C73E0F">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Πρόταση για αύξηση στην ίδια κατηγορία</w:t>
            </w:r>
          </w:p>
        </w:tc>
        <w:tc>
          <w:tcPr>
            <w:tcW w:w="2160" w:type="dxa"/>
          </w:tcPr>
          <w:p w14:paraId="626CBB12" w14:textId="77777777" w:rsidR="006C4D9B" w:rsidRPr="00C432F0" w:rsidRDefault="006C4D9B" w:rsidP="00C73E0F">
            <w:pPr>
              <w:rPr>
                <w:rFonts w:asciiTheme="minorHAnsi" w:hAnsiTheme="minorHAnsi" w:cstheme="minorHAnsi"/>
                <w:snapToGrid/>
                <w:sz w:val="24"/>
                <w:szCs w:val="24"/>
                <w:lang w:eastAsia="en-US"/>
              </w:rPr>
            </w:pPr>
          </w:p>
        </w:tc>
        <w:tc>
          <w:tcPr>
            <w:tcW w:w="2667" w:type="dxa"/>
          </w:tcPr>
          <w:p w14:paraId="00517A42" w14:textId="77777777" w:rsidR="006C4D9B" w:rsidRDefault="006C4D9B" w:rsidP="00C73E0F">
            <w:pPr>
              <w:rPr>
                <w:rFonts w:asciiTheme="minorHAnsi" w:hAnsiTheme="minorHAnsi" w:cstheme="minorHAnsi"/>
                <w:bCs/>
                <w:snapToGrid/>
                <w:sz w:val="24"/>
                <w:szCs w:val="24"/>
                <w:lang w:eastAsia="en-US"/>
              </w:rPr>
            </w:pPr>
            <w:r w:rsidRPr="00667AC2">
              <w:rPr>
                <w:rFonts w:asciiTheme="minorHAnsi" w:hAnsiTheme="minorHAnsi" w:cstheme="minorHAnsi"/>
                <w:bCs/>
                <w:snapToGrid/>
                <w:sz w:val="24"/>
                <w:szCs w:val="24"/>
                <w:lang w:eastAsia="en-US"/>
              </w:rPr>
              <w:t xml:space="preserve">Μηνιαία Συνδρομή για ΑΜΕΑ </w:t>
            </w:r>
          </w:p>
          <w:p w14:paraId="50CBEBD9" w14:textId="77777777" w:rsidR="006C4D9B" w:rsidRDefault="006C4D9B" w:rsidP="00C73E0F">
            <w:pPr>
              <w:rPr>
                <w:rFonts w:asciiTheme="minorHAnsi" w:hAnsiTheme="minorHAnsi" w:cstheme="minorHAnsi"/>
                <w:bCs/>
                <w:snapToGrid/>
                <w:sz w:val="24"/>
                <w:szCs w:val="24"/>
                <w:lang w:eastAsia="en-US"/>
              </w:rPr>
            </w:pPr>
          </w:p>
          <w:p w14:paraId="3A23D4AD" w14:textId="77777777" w:rsidR="006C4D9B" w:rsidRPr="00667AC2" w:rsidRDefault="006C4D9B" w:rsidP="00C73E0F">
            <w:pPr>
              <w:rPr>
                <w:rFonts w:asciiTheme="minorHAnsi" w:hAnsiTheme="minorHAnsi" w:cstheme="minorHAnsi"/>
                <w:bCs/>
                <w:snapToGrid/>
                <w:color w:val="FF0000"/>
                <w:sz w:val="24"/>
                <w:szCs w:val="24"/>
                <w:lang w:eastAsia="en-US"/>
              </w:rPr>
            </w:pPr>
            <w:r w:rsidRPr="00667AC2">
              <w:rPr>
                <w:rFonts w:asciiTheme="minorHAnsi" w:hAnsiTheme="minorHAnsi" w:cstheme="minorHAnsi"/>
                <w:bCs/>
                <w:snapToGrid/>
                <w:sz w:val="24"/>
                <w:szCs w:val="24"/>
                <w:lang w:eastAsia="en-US"/>
              </w:rPr>
              <w:t>Ετεροδημότες/κατοίκους άλλων περιοχών</w:t>
            </w:r>
          </w:p>
        </w:tc>
        <w:tc>
          <w:tcPr>
            <w:tcW w:w="1096" w:type="dxa"/>
          </w:tcPr>
          <w:p w14:paraId="0BA2C7D8" w14:textId="77777777" w:rsidR="006C4D9B" w:rsidRPr="00667AC2" w:rsidRDefault="006C4D9B" w:rsidP="00C73E0F">
            <w:pPr>
              <w:rPr>
                <w:rFonts w:asciiTheme="minorHAnsi" w:hAnsiTheme="minorHAnsi" w:cstheme="minorHAnsi"/>
                <w:b/>
                <w:snapToGrid/>
                <w:sz w:val="24"/>
                <w:szCs w:val="24"/>
                <w:lang w:eastAsia="en-US"/>
              </w:rPr>
            </w:pPr>
            <w:r w:rsidRPr="00667AC2">
              <w:rPr>
                <w:rFonts w:asciiTheme="minorHAnsi" w:hAnsiTheme="minorHAnsi" w:cstheme="minorHAnsi"/>
                <w:b/>
                <w:snapToGrid/>
                <w:sz w:val="24"/>
                <w:szCs w:val="24"/>
                <w:lang w:eastAsia="en-US"/>
              </w:rPr>
              <w:t>Πρόταση για αύξηση στην ίδια κατηγορία</w:t>
            </w:r>
          </w:p>
        </w:tc>
      </w:tr>
      <w:tr w:rsidR="006C4D9B" w:rsidRPr="00C432F0" w14:paraId="2D919958" w14:textId="77777777" w:rsidTr="00C73E0F">
        <w:trPr>
          <w:jc w:val="center"/>
        </w:trPr>
        <w:tc>
          <w:tcPr>
            <w:tcW w:w="2109" w:type="dxa"/>
          </w:tcPr>
          <w:p w14:paraId="7325E937" w14:textId="77777777" w:rsidR="006C4D9B" w:rsidRPr="00C432F0" w:rsidRDefault="006C4D9B" w:rsidP="00C73E0F">
            <w:pPr>
              <w:rPr>
                <w:rFonts w:asciiTheme="minorHAnsi" w:hAnsiTheme="minorHAnsi" w:cstheme="minorHAnsi"/>
                <w:snapToGrid/>
                <w:sz w:val="24"/>
                <w:szCs w:val="24"/>
                <w:lang w:eastAsia="en-US"/>
              </w:rPr>
            </w:pPr>
          </w:p>
          <w:p w14:paraId="1070C969"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Δωρεάν</w:t>
            </w:r>
          </w:p>
        </w:tc>
        <w:tc>
          <w:tcPr>
            <w:tcW w:w="2160" w:type="dxa"/>
          </w:tcPr>
          <w:p w14:paraId="51EB804F" w14:textId="77777777" w:rsidR="006C4D9B" w:rsidRPr="00C432F0" w:rsidRDefault="006C4D9B" w:rsidP="00C73E0F">
            <w:pPr>
              <w:rPr>
                <w:rFonts w:asciiTheme="minorHAnsi" w:hAnsiTheme="minorHAnsi" w:cstheme="minorHAnsi"/>
                <w:snapToGrid/>
                <w:color w:val="FF0000"/>
                <w:sz w:val="24"/>
                <w:szCs w:val="24"/>
                <w:lang w:eastAsia="en-US"/>
              </w:rPr>
            </w:pPr>
          </w:p>
          <w:p w14:paraId="52A63542" w14:textId="77777777" w:rsidR="006C4D9B" w:rsidRPr="0043534A" w:rsidRDefault="006C4D9B" w:rsidP="00C73E0F">
            <w:pPr>
              <w:rPr>
                <w:rFonts w:asciiTheme="minorHAnsi" w:hAnsiTheme="minorHAnsi" w:cstheme="minorHAnsi"/>
                <w:b/>
                <w:snapToGrid/>
                <w:color w:val="FF0000"/>
                <w:sz w:val="24"/>
                <w:szCs w:val="24"/>
                <w:lang w:eastAsia="en-US"/>
              </w:rPr>
            </w:pPr>
            <w:r w:rsidRPr="0043534A">
              <w:rPr>
                <w:rFonts w:asciiTheme="minorHAnsi" w:hAnsiTheme="minorHAnsi" w:cstheme="minorHAnsi"/>
                <w:b/>
                <w:snapToGrid/>
                <w:sz w:val="24"/>
                <w:szCs w:val="24"/>
                <w:lang w:eastAsia="en-US"/>
              </w:rPr>
              <w:t>0</w:t>
            </w:r>
          </w:p>
        </w:tc>
        <w:tc>
          <w:tcPr>
            <w:tcW w:w="2160" w:type="dxa"/>
          </w:tcPr>
          <w:p w14:paraId="4D5607A8" w14:textId="77777777" w:rsidR="006C4D9B" w:rsidRPr="00C432F0" w:rsidRDefault="006C4D9B" w:rsidP="00C73E0F">
            <w:pPr>
              <w:rPr>
                <w:rFonts w:asciiTheme="minorHAnsi" w:hAnsiTheme="minorHAnsi" w:cstheme="minorHAnsi"/>
                <w:snapToGrid/>
                <w:color w:val="FF0000"/>
                <w:sz w:val="24"/>
                <w:szCs w:val="24"/>
                <w:lang w:eastAsia="en-US"/>
              </w:rPr>
            </w:pPr>
          </w:p>
        </w:tc>
        <w:tc>
          <w:tcPr>
            <w:tcW w:w="2667" w:type="dxa"/>
          </w:tcPr>
          <w:p w14:paraId="78709A56" w14:textId="77777777" w:rsidR="006C4D9B" w:rsidRPr="00C432F0" w:rsidRDefault="006C4D9B" w:rsidP="00C73E0F">
            <w:pPr>
              <w:rPr>
                <w:rFonts w:asciiTheme="minorHAnsi" w:hAnsiTheme="minorHAnsi" w:cstheme="minorHAnsi"/>
                <w:b/>
                <w:bCs/>
                <w:snapToGrid/>
                <w:color w:val="FF0000"/>
                <w:sz w:val="24"/>
                <w:szCs w:val="24"/>
                <w:lang w:eastAsia="en-US"/>
              </w:rPr>
            </w:pPr>
          </w:p>
          <w:p w14:paraId="12DDBB13" w14:textId="77777777" w:rsidR="006C4D9B" w:rsidRPr="0043534A" w:rsidRDefault="006C4D9B" w:rsidP="00C73E0F">
            <w:pPr>
              <w:rPr>
                <w:rFonts w:asciiTheme="minorHAnsi" w:hAnsiTheme="minorHAnsi" w:cstheme="minorHAnsi"/>
                <w:bCs/>
                <w:snapToGrid/>
                <w:color w:val="FF0000"/>
                <w:sz w:val="24"/>
                <w:szCs w:val="24"/>
                <w:lang w:eastAsia="en-US"/>
              </w:rPr>
            </w:pPr>
            <w:r w:rsidRPr="0043534A">
              <w:rPr>
                <w:rFonts w:asciiTheme="minorHAnsi" w:hAnsiTheme="minorHAnsi" w:cstheme="minorHAnsi"/>
                <w:bCs/>
                <w:snapToGrid/>
                <w:sz w:val="24"/>
                <w:szCs w:val="24"/>
                <w:lang w:eastAsia="en-US"/>
              </w:rPr>
              <w:t>Δωρεάν</w:t>
            </w:r>
          </w:p>
        </w:tc>
        <w:tc>
          <w:tcPr>
            <w:tcW w:w="1096" w:type="dxa"/>
          </w:tcPr>
          <w:p w14:paraId="5F5E75AF" w14:textId="77777777" w:rsidR="006C4D9B" w:rsidRPr="00C432F0" w:rsidRDefault="006C4D9B" w:rsidP="00C73E0F">
            <w:pPr>
              <w:rPr>
                <w:rFonts w:asciiTheme="minorHAnsi" w:hAnsiTheme="minorHAnsi" w:cstheme="minorHAnsi"/>
                <w:snapToGrid/>
                <w:sz w:val="24"/>
                <w:szCs w:val="24"/>
                <w:lang w:eastAsia="en-US"/>
              </w:rPr>
            </w:pPr>
          </w:p>
          <w:p w14:paraId="45D593BD" w14:textId="77777777" w:rsidR="006C4D9B" w:rsidRPr="0043534A" w:rsidRDefault="006C4D9B" w:rsidP="00C73E0F">
            <w:pPr>
              <w:rPr>
                <w:rFonts w:asciiTheme="minorHAnsi" w:hAnsiTheme="minorHAnsi" w:cstheme="minorHAnsi"/>
                <w:b/>
                <w:snapToGrid/>
                <w:sz w:val="24"/>
                <w:szCs w:val="24"/>
                <w:lang w:eastAsia="en-US"/>
              </w:rPr>
            </w:pPr>
            <w:r w:rsidRPr="0043534A">
              <w:rPr>
                <w:rFonts w:asciiTheme="minorHAnsi" w:hAnsiTheme="minorHAnsi" w:cstheme="minorHAnsi"/>
                <w:b/>
                <w:snapToGrid/>
                <w:sz w:val="24"/>
                <w:szCs w:val="24"/>
                <w:lang w:eastAsia="en-US"/>
              </w:rPr>
              <w:t>0</w:t>
            </w:r>
          </w:p>
        </w:tc>
      </w:tr>
    </w:tbl>
    <w:p w14:paraId="45B49D16" w14:textId="77777777" w:rsidR="006C4D9B" w:rsidRPr="00532BC9" w:rsidRDefault="006C4D9B" w:rsidP="006C4D9B">
      <w:pPr>
        <w:spacing w:after="160" w:line="259" w:lineRule="auto"/>
        <w:jc w:val="center"/>
        <w:rPr>
          <w:rFonts w:asciiTheme="minorHAnsi" w:eastAsia="Calibri" w:hAnsiTheme="minorHAnsi" w:cstheme="minorHAnsi"/>
          <w:b/>
          <w:bCs/>
          <w:snapToGrid/>
          <w:kern w:val="2"/>
          <w:sz w:val="24"/>
          <w:szCs w:val="24"/>
          <w:u w:val="single"/>
          <w:lang w:eastAsia="en-US"/>
          <w14:ligatures w14:val="standardContextual"/>
        </w:rPr>
      </w:pPr>
      <w:r w:rsidRPr="00C432F0">
        <w:rPr>
          <w:rFonts w:asciiTheme="minorHAnsi" w:eastAsia="Calibri" w:hAnsiTheme="minorHAnsi" w:cstheme="minorHAnsi"/>
          <w:b/>
          <w:bCs/>
          <w:snapToGrid/>
          <w:kern w:val="2"/>
          <w:sz w:val="24"/>
          <w:szCs w:val="24"/>
          <w:u w:val="single"/>
          <w:lang w:eastAsia="en-US"/>
          <w14:ligatures w14:val="standardContextual"/>
        </w:rPr>
        <w:lastRenderedPageBreak/>
        <w:t>ΜΟΥΣΙΚΑ ΕΡΓΑΣΤΗΡΙΑ</w:t>
      </w:r>
    </w:p>
    <w:p w14:paraId="3CFB1FD9" w14:textId="77777777" w:rsidR="006C4D9B" w:rsidRPr="00C432F0" w:rsidRDefault="006C4D9B" w:rsidP="006C4D9B">
      <w:pPr>
        <w:shd w:val="clear" w:color="auto" w:fill="FFFFFF"/>
        <w:spacing w:after="160" w:line="259" w:lineRule="auto"/>
        <w:jc w:val="center"/>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Η καταβολή των συνδρομών γίνεται μηνιαίως.</w:t>
      </w:r>
    </w:p>
    <w:p w14:paraId="09018CEB" w14:textId="77777777" w:rsidR="006C4D9B" w:rsidRPr="00C432F0" w:rsidRDefault="006C4D9B" w:rsidP="006C4D9B">
      <w:pPr>
        <w:tabs>
          <w:tab w:val="left" w:pos="2934"/>
        </w:tabs>
        <w:spacing w:after="160" w:line="259" w:lineRule="auto"/>
        <w:ind w:left="720"/>
        <w:contextualSpacing/>
        <w:rPr>
          <w:rFonts w:asciiTheme="minorHAnsi" w:eastAsia="Calibri" w:hAnsiTheme="minorHAnsi" w:cstheme="minorHAnsi"/>
          <w:b/>
          <w:bCs/>
          <w:snapToGrid/>
          <w:color w:val="FF0000"/>
          <w:kern w:val="2"/>
          <w:sz w:val="24"/>
          <w:szCs w:val="24"/>
          <w:lang w:eastAsia="en-US"/>
          <w14:ligatures w14:val="standardContextual"/>
        </w:rPr>
      </w:pPr>
    </w:p>
    <w:tbl>
      <w:tblPr>
        <w:tblStyle w:val="4"/>
        <w:tblW w:w="9333" w:type="dxa"/>
        <w:jc w:val="center"/>
        <w:tblLook w:val="04A0" w:firstRow="1" w:lastRow="0" w:firstColumn="1" w:lastColumn="0" w:noHBand="0" w:noVBand="1"/>
      </w:tblPr>
      <w:tblGrid>
        <w:gridCol w:w="1593"/>
        <w:gridCol w:w="2693"/>
        <w:gridCol w:w="2127"/>
        <w:gridCol w:w="2920"/>
      </w:tblGrid>
      <w:tr w:rsidR="006C4D9B" w:rsidRPr="00C432F0" w14:paraId="413FA742" w14:textId="77777777" w:rsidTr="00C73E0F">
        <w:trPr>
          <w:jc w:val="center"/>
        </w:trPr>
        <w:tc>
          <w:tcPr>
            <w:tcW w:w="1593" w:type="dxa"/>
          </w:tcPr>
          <w:p w14:paraId="1B87D8FB" w14:textId="77777777" w:rsidR="006C4D9B" w:rsidRPr="00C432F0" w:rsidRDefault="006C4D9B" w:rsidP="00C73E0F">
            <w:pPr>
              <w:contextualSpacing/>
              <w:rPr>
                <w:rFonts w:asciiTheme="minorHAnsi" w:hAnsiTheme="minorHAnsi" w:cstheme="minorHAnsi"/>
                <w:b/>
                <w:bCs/>
                <w:snapToGrid/>
                <w:color w:val="FF0000"/>
                <w:sz w:val="24"/>
                <w:szCs w:val="24"/>
                <w:lang w:eastAsia="en-US"/>
              </w:rPr>
            </w:pPr>
            <w:r w:rsidRPr="00C432F0">
              <w:rPr>
                <w:rFonts w:asciiTheme="minorHAnsi" w:hAnsiTheme="minorHAnsi" w:cstheme="minorHAnsi"/>
                <w:b/>
                <w:bCs/>
                <w:snapToGrid/>
                <w:sz w:val="24"/>
                <w:szCs w:val="24"/>
                <w:lang w:eastAsia="en-US"/>
              </w:rPr>
              <w:t>Εγγραφή</w:t>
            </w:r>
          </w:p>
        </w:tc>
        <w:tc>
          <w:tcPr>
            <w:tcW w:w="2693" w:type="dxa"/>
          </w:tcPr>
          <w:p w14:paraId="459BE535" w14:textId="77777777" w:rsidR="006C4D9B" w:rsidRPr="00EB2100" w:rsidRDefault="006C4D9B" w:rsidP="00C73E0F">
            <w:pPr>
              <w:rPr>
                <w:rFonts w:asciiTheme="minorHAnsi" w:hAnsiTheme="minorHAnsi" w:cstheme="minorHAnsi"/>
                <w:snapToGrid/>
                <w:sz w:val="24"/>
                <w:szCs w:val="24"/>
                <w:lang w:eastAsia="en-US"/>
              </w:rPr>
            </w:pPr>
            <w:r w:rsidRPr="00EB2100">
              <w:rPr>
                <w:rFonts w:asciiTheme="minorHAnsi" w:hAnsiTheme="minorHAnsi" w:cstheme="minorHAnsi"/>
                <w:bCs/>
                <w:snapToGrid/>
                <w:sz w:val="24"/>
                <w:szCs w:val="24"/>
                <w:lang w:eastAsia="en-US"/>
              </w:rPr>
              <w:t>Υφιστάμενη κατάσταση:</w:t>
            </w:r>
          </w:p>
          <w:p w14:paraId="08B4FBCC" w14:textId="77777777" w:rsidR="006C4D9B" w:rsidRPr="00EB2100" w:rsidRDefault="006C4D9B" w:rsidP="00C73E0F">
            <w:pPr>
              <w:contextualSpacing/>
              <w:rPr>
                <w:rFonts w:asciiTheme="minorHAnsi" w:hAnsiTheme="minorHAnsi" w:cstheme="minorHAnsi"/>
                <w:bCs/>
                <w:snapToGrid/>
                <w:color w:val="FF0000"/>
                <w:sz w:val="24"/>
                <w:szCs w:val="24"/>
                <w:lang w:eastAsia="en-US"/>
              </w:rPr>
            </w:pPr>
            <w:r w:rsidRPr="00EB2100">
              <w:rPr>
                <w:rFonts w:asciiTheme="minorHAnsi" w:hAnsiTheme="minorHAnsi" w:cstheme="minorHAnsi"/>
                <w:bCs/>
                <w:snapToGrid/>
                <w:sz w:val="24"/>
                <w:szCs w:val="24"/>
                <w:lang w:eastAsia="en-US"/>
              </w:rPr>
              <w:t>Δημότες/Ετεροδημότες</w:t>
            </w:r>
          </w:p>
        </w:tc>
        <w:tc>
          <w:tcPr>
            <w:tcW w:w="2127" w:type="dxa"/>
          </w:tcPr>
          <w:p w14:paraId="222C76E9" w14:textId="77777777" w:rsidR="006C4D9B" w:rsidRPr="00EB2100" w:rsidRDefault="006C4D9B" w:rsidP="00C73E0F">
            <w:pPr>
              <w:contextualSpacing/>
              <w:rPr>
                <w:rFonts w:asciiTheme="minorHAnsi" w:hAnsiTheme="minorHAnsi" w:cstheme="minorHAnsi"/>
                <w:b/>
                <w:snapToGrid/>
                <w:sz w:val="24"/>
                <w:szCs w:val="24"/>
                <w:lang w:eastAsia="en-US"/>
              </w:rPr>
            </w:pPr>
            <w:r w:rsidRPr="00EB2100">
              <w:rPr>
                <w:rFonts w:asciiTheme="minorHAnsi" w:hAnsiTheme="minorHAnsi" w:cstheme="minorHAnsi"/>
                <w:b/>
                <w:snapToGrid/>
                <w:sz w:val="24"/>
                <w:szCs w:val="24"/>
                <w:lang w:eastAsia="en-US"/>
              </w:rPr>
              <w:t>Πρόταση για αύξηση στην ίδια κατηγορία</w:t>
            </w:r>
            <w:r>
              <w:rPr>
                <w:rFonts w:asciiTheme="minorHAnsi" w:hAnsiTheme="minorHAnsi" w:cstheme="minorHAnsi"/>
                <w:b/>
                <w:snapToGrid/>
                <w:sz w:val="24"/>
                <w:szCs w:val="24"/>
                <w:lang w:eastAsia="en-US"/>
              </w:rPr>
              <w:t xml:space="preserve"> για παιδιά</w:t>
            </w:r>
          </w:p>
        </w:tc>
        <w:tc>
          <w:tcPr>
            <w:tcW w:w="2920" w:type="dxa"/>
          </w:tcPr>
          <w:p w14:paraId="1EDA8C28" w14:textId="77777777" w:rsidR="006C4D9B" w:rsidRPr="00EB2100" w:rsidRDefault="006C4D9B" w:rsidP="00C73E0F">
            <w:pPr>
              <w:contextualSpacing/>
              <w:rPr>
                <w:rFonts w:asciiTheme="minorHAnsi" w:hAnsiTheme="minorHAnsi" w:cstheme="minorHAnsi"/>
                <w:b/>
                <w:snapToGrid/>
                <w:sz w:val="24"/>
                <w:szCs w:val="24"/>
                <w:lang w:eastAsia="en-US"/>
              </w:rPr>
            </w:pPr>
            <w:r w:rsidRPr="00EB2100">
              <w:rPr>
                <w:rFonts w:asciiTheme="minorHAnsi" w:hAnsiTheme="minorHAnsi" w:cstheme="minorHAnsi"/>
                <w:b/>
                <w:snapToGrid/>
                <w:sz w:val="24"/>
                <w:szCs w:val="24"/>
                <w:lang w:eastAsia="en-US"/>
              </w:rPr>
              <w:t>Πρόταση για αύξηση στην ίδια κατηγορία για ενήλικες</w:t>
            </w:r>
          </w:p>
        </w:tc>
      </w:tr>
      <w:tr w:rsidR="006C4D9B" w:rsidRPr="00C432F0" w14:paraId="13C47A7F" w14:textId="77777777" w:rsidTr="00C73E0F">
        <w:trPr>
          <w:jc w:val="center"/>
        </w:trPr>
        <w:tc>
          <w:tcPr>
            <w:tcW w:w="1593" w:type="dxa"/>
          </w:tcPr>
          <w:p w14:paraId="420068D1" w14:textId="77777777" w:rsidR="006C4D9B" w:rsidRPr="00C432F0" w:rsidRDefault="006C4D9B" w:rsidP="00C73E0F">
            <w:pPr>
              <w:contextualSpacing/>
              <w:rPr>
                <w:rFonts w:asciiTheme="minorHAnsi" w:hAnsiTheme="minorHAnsi" w:cstheme="minorHAnsi"/>
                <w:snapToGrid/>
                <w:sz w:val="24"/>
                <w:szCs w:val="24"/>
                <w:lang w:eastAsia="en-US"/>
              </w:rPr>
            </w:pPr>
          </w:p>
        </w:tc>
        <w:tc>
          <w:tcPr>
            <w:tcW w:w="2693" w:type="dxa"/>
          </w:tcPr>
          <w:p w14:paraId="24C1EB99" w14:textId="77777777" w:rsidR="006C4D9B" w:rsidRPr="00EB2100" w:rsidRDefault="006C4D9B" w:rsidP="00C73E0F">
            <w:pPr>
              <w:contextualSpacing/>
              <w:rPr>
                <w:rFonts w:asciiTheme="minorHAnsi" w:hAnsiTheme="minorHAnsi" w:cstheme="minorHAnsi"/>
                <w:bCs/>
                <w:snapToGrid/>
                <w:sz w:val="24"/>
                <w:szCs w:val="24"/>
                <w:lang w:eastAsia="en-US"/>
              </w:rPr>
            </w:pPr>
            <w:r w:rsidRPr="00EB2100">
              <w:rPr>
                <w:rFonts w:asciiTheme="minorHAnsi" w:hAnsiTheme="minorHAnsi" w:cstheme="minorHAnsi"/>
                <w:bCs/>
                <w:snapToGrid/>
                <w:sz w:val="24"/>
                <w:szCs w:val="24"/>
                <w:lang w:eastAsia="en-US"/>
              </w:rPr>
              <w:t>10€/15€ Εφάπαξ</w:t>
            </w:r>
          </w:p>
        </w:tc>
        <w:tc>
          <w:tcPr>
            <w:tcW w:w="2127" w:type="dxa"/>
          </w:tcPr>
          <w:p w14:paraId="3E7825F9" w14:textId="77777777" w:rsidR="006C4D9B" w:rsidRPr="00EB2100" w:rsidRDefault="006C4D9B" w:rsidP="00C73E0F">
            <w:pPr>
              <w:contextualSpacing/>
              <w:rPr>
                <w:rFonts w:asciiTheme="minorHAnsi" w:hAnsiTheme="minorHAnsi" w:cstheme="minorHAnsi"/>
                <w:b/>
                <w:snapToGrid/>
                <w:sz w:val="24"/>
                <w:szCs w:val="24"/>
                <w:lang w:eastAsia="en-US"/>
              </w:rPr>
            </w:pPr>
            <w:r w:rsidRPr="00EB2100">
              <w:rPr>
                <w:rFonts w:asciiTheme="minorHAnsi" w:hAnsiTheme="minorHAnsi" w:cstheme="minorHAnsi"/>
                <w:b/>
                <w:snapToGrid/>
                <w:sz w:val="24"/>
                <w:szCs w:val="24"/>
                <w:lang w:eastAsia="en-US"/>
              </w:rPr>
              <w:t>10€/15€ Κάθε χρόνο</w:t>
            </w:r>
          </w:p>
          <w:p w14:paraId="22558FAF" w14:textId="77777777" w:rsidR="006C4D9B" w:rsidRPr="00EB2100" w:rsidRDefault="006C4D9B" w:rsidP="00C73E0F">
            <w:pPr>
              <w:contextualSpacing/>
              <w:rPr>
                <w:rFonts w:asciiTheme="minorHAnsi" w:hAnsiTheme="minorHAnsi" w:cstheme="minorHAnsi"/>
                <w:b/>
                <w:snapToGrid/>
                <w:sz w:val="24"/>
                <w:szCs w:val="24"/>
                <w:lang w:eastAsia="en-US"/>
              </w:rPr>
            </w:pPr>
          </w:p>
        </w:tc>
        <w:tc>
          <w:tcPr>
            <w:tcW w:w="2920" w:type="dxa"/>
          </w:tcPr>
          <w:p w14:paraId="4775F854" w14:textId="77777777" w:rsidR="006C4D9B" w:rsidRPr="00C1105F" w:rsidRDefault="006C4D9B" w:rsidP="00C73E0F">
            <w:pPr>
              <w:contextualSpacing/>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10€/15€ Εφάπαξ</w:t>
            </w:r>
            <w:r>
              <w:rPr>
                <w:rFonts w:asciiTheme="minorHAnsi" w:hAnsiTheme="minorHAnsi" w:cstheme="minorHAnsi"/>
                <w:b/>
                <w:snapToGrid/>
                <w:sz w:val="24"/>
                <w:szCs w:val="24"/>
                <w:lang w:eastAsia="en-US"/>
              </w:rPr>
              <w:t>*</w:t>
            </w:r>
            <w:r w:rsidRPr="00C1105F">
              <w:rPr>
                <w:rFonts w:asciiTheme="minorHAnsi" w:hAnsiTheme="minorHAnsi" w:cstheme="minorHAnsi"/>
                <w:b/>
                <w:snapToGrid/>
                <w:sz w:val="24"/>
                <w:szCs w:val="24"/>
                <w:lang w:eastAsia="en-US"/>
              </w:rPr>
              <w:t xml:space="preserve"> </w:t>
            </w:r>
          </w:p>
        </w:tc>
      </w:tr>
    </w:tbl>
    <w:p w14:paraId="739C14A7" w14:textId="77777777" w:rsidR="006C4D9B" w:rsidRPr="00C432F0" w:rsidRDefault="006C4D9B" w:rsidP="006C4D9B">
      <w:pPr>
        <w:spacing w:after="160" w:line="259" w:lineRule="auto"/>
        <w:ind w:left="720"/>
        <w:contextualSpacing/>
        <w:rPr>
          <w:rFonts w:asciiTheme="minorHAnsi" w:eastAsia="Calibri" w:hAnsiTheme="minorHAnsi" w:cstheme="minorHAnsi"/>
          <w:b/>
          <w:bCs/>
          <w:snapToGrid/>
          <w:color w:val="FF0000"/>
          <w:kern w:val="2"/>
          <w:sz w:val="24"/>
          <w:szCs w:val="24"/>
          <w:lang w:eastAsia="en-US"/>
          <w14:ligatures w14:val="standardContextual"/>
        </w:rPr>
      </w:pPr>
    </w:p>
    <w:p w14:paraId="45D1458D" w14:textId="77777777" w:rsidR="006C4D9B" w:rsidRPr="00C432F0" w:rsidRDefault="006C4D9B" w:rsidP="006C4D9B">
      <w:pPr>
        <w:numPr>
          <w:ilvl w:val="0"/>
          <w:numId w:val="10"/>
        </w:numPr>
        <w:spacing w:after="160" w:line="259" w:lineRule="auto"/>
        <w:contextualSpacing/>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Εκμάθηση Μουσικού Οργάνου &amp; Φωνητική Διδασκαλία</w:t>
      </w:r>
    </w:p>
    <w:tbl>
      <w:tblPr>
        <w:tblStyle w:val="4"/>
        <w:tblW w:w="9776" w:type="dxa"/>
        <w:jc w:val="center"/>
        <w:tblLook w:val="04A0" w:firstRow="1" w:lastRow="0" w:firstColumn="1" w:lastColumn="0" w:noHBand="0" w:noVBand="1"/>
      </w:tblPr>
      <w:tblGrid>
        <w:gridCol w:w="1629"/>
        <w:gridCol w:w="2511"/>
        <w:gridCol w:w="1391"/>
        <w:gridCol w:w="2857"/>
        <w:gridCol w:w="1388"/>
      </w:tblGrid>
      <w:tr w:rsidR="006C4D9B" w:rsidRPr="00C432F0" w14:paraId="6D8059C2" w14:textId="77777777" w:rsidTr="00C73E0F">
        <w:trPr>
          <w:jc w:val="center"/>
        </w:trPr>
        <w:tc>
          <w:tcPr>
            <w:tcW w:w="1626" w:type="dxa"/>
          </w:tcPr>
          <w:p w14:paraId="086607DF"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4D489ABA"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εβδομαδιαίως</w:t>
            </w:r>
          </w:p>
          <w:p w14:paraId="7564AB8E" w14:textId="77777777" w:rsidR="006C4D9B" w:rsidRPr="00C432F0" w:rsidRDefault="006C4D9B" w:rsidP="00C73E0F">
            <w:pPr>
              <w:rPr>
                <w:rFonts w:asciiTheme="minorHAnsi" w:hAnsiTheme="minorHAnsi" w:cstheme="minorHAnsi"/>
                <w:snapToGrid/>
                <w:sz w:val="24"/>
                <w:szCs w:val="24"/>
                <w:lang w:eastAsia="en-US"/>
              </w:rPr>
            </w:pPr>
          </w:p>
        </w:tc>
        <w:tc>
          <w:tcPr>
            <w:tcW w:w="2320" w:type="dxa"/>
          </w:tcPr>
          <w:p w14:paraId="32166C8F"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Υφιστάμενη κατάσταση:</w:t>
            </w:r>
          </w:p>
          <w:p w14:paraId="214F7B19" w14:textId="77777777" w:rsidR="006C4D9B" w:rsidRPr="00C1105F" w:rsidRDefault="006C4D9B" w:rsidP="00C73E0F">
            <w:pPr>
              <w:rPr>
                <w:rFonts w:asciiTheme="minorHAnsi" w:hAnsiTheme="minorHAnsi" w:cstheme="minorHAnsi"/>
                <w:bCs/>
                <w:snapToGrid/>
                <w:sz w:val="24"/>
                <w:szCs w:val="24"/>
                <w:lang w:eastAsia="en-US"/>
              </w:rPr>
            </w:pPr>
          </w:p>
          <w:p w14:paraId="01323D10"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Μηνιαία Δόση Συνδρομής</w:t>
            </w:r>
          </w:p>
          <w:p w14:paraId="7F5D2D28"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Δημότες/Ετεροδημότες</w:t>
            </w:r>
          </w:p>
          <w:p w14:paraId="349A4707" w14:textId="77777777" w:rsidR="006C4D9B" w:rsidRPr="00C432F0" w:rsidRDefault="006C4D9B" w:rsidP="00C73E0F">
            <w:pPr>
              <w:rPr>
                <w:rFonts w:asciiTheme="minorHAnsi" w:hAnsiTheme="minorHAnsi" w:cstheme="minorHAnsi"/>
                <w:b/>
                <w:bCs/>
                <w:snapToGrid/>
                <w:sz w:val="24"/>
                <w:szCs w:val="24"/>
                <w:lang w:eastAsia="en-US"/>
              </w:rPr>
            </w:pPr>
          </w:p>
        </w:tc>
        <w:tc>
          <w:tcPr>
            <w:tcW w:w="1432" w:type="dxa"/>
          </w:tcPr>
          <w:p w14:paraId="1DA3A15A"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 xml:space="preserve">Πρόταση για αύξηση στην ίδια κατηγορία </w:t>
            </w:r>
          </w:p>
        </w:tc>
        <w:tc>
          <w:tcPr>
            <w:tcW w:w="2970" w:type="dxa"/>
          </w:tcPr>
          <w:p w14:paraId="2971A9F3"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Υφιστάμενη κατάσταση:</w:t>
            </w:r>
          </w:p>
          <w:p w14:paraId="0891A839" w14:textId="77777777" w:rsidR="006C4D9B" w:rsidRPr="00C1105F" w:rsidRDefault="006C4D9B" w:rsidP="00C73E0F">
            <w:pPr>
              <w:rPr>
                <w:rFonts w:asciiTheme="minorHAnsi" w:hAnsiTheme="minorHAnsi" w:cstheme="minorHAnsi"/>
                <w:bCs/>
                <w:snapToGrid/>
                <w:sz w:val="24"/>
                <w:szCs w:val="24"/>
                <w:lang w:eastAsia="en-US"/>
              </w:rPr>
            </w:pPr>
          </w:p>
          <w:p w14:paraId="56EF371F"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 xml:space="preserve">Μηνιαία Συνδρομή για Πολύτεκνους, ΑΜΕΑ </w:t>
            </w:r>
            <w:r>
              <w:rPr>
                <w:rFonts w:asciiTheme="minorHAnsi" w:hAnsiTheme="minorHAnsi" w:cstheme="minorHAnsi"/>
                <w:bCs/>
                <w:snapToGrid/>
                <w:sz w:val="24"/>
                <w:szCs w:val="24"/>
                <w:lang w:eastAsia="en-US"/>
              </w:rPr>
              <w:t xml:space="preserve">άνω του 67% &amp; </w:t>
            </w:r>
            <w:r w:rsidRPr="00C1105F">
              <w:rPr>
                <w:rFonts w:asciiTheme="minorHAnsi" w:hAnsiTheme="minorHAnsi" w:cstheme="minorHAnsi"/>
                <w:bCs/>
                <w:snapToGrid/>
                <w:sz w:val="24"/>
                <w:szCs w:val="24"/>
                <w:lang w:eastAsia="en-US"/>
              </w:rPr>
              <w:t xml:space="preserve"> Εθελοντές</w:t>
            </w:r>
            <w:r>
              <w:rPr>
                <w:rFonts w:asciiTheme="minorHAnsi" w:hAnsiTheme="minorHAnsi" w:cstheme="minorHAnsi"/>
                <w:bCs/>
                <w:snapToGrid/>
                <w:sz w:val="24"/>
                <w:szCs w:val="24"/>
                <w:lang w:eastAsia="en-US"/>
              </w:rPr>
              <w:t xml:space="preserve"> (και τα τέκνα αυτών) </w:t>
            </w:r>
            <w:r w:rsidRPr="00C1105F">
              <w:rPr>
                <w:rFonts w:asciiTheme="minorHAnsi" w:hAnsiTheme="minorHAnsi" w:cstheme="minorHAnsi"/>
                <w:bCs/>
                <w:snapToGrid/>
                <w:sz w:val="24"/>
                <w:szCs w:val="24"/>
                <w:lang w:eastAsia="en-US"/>
              </w:rPr>
              <w:t xml:space="preserve"> </w:t>
            </w:r>
            <w:r>
              <w:rPr>
                <w:rFonts w:asciiTheme="minorHAnsi" w:hAnsiTheme="minorHAnsi" w:cstheme="minorHAnsi"/>
                <w:bCs/>
                <w:snapToGrid/>
                <w:sz w:val="24"/>
                <w:szCs w:val="24"/>
                <w:lang w:eastAsia="en-US"/>
              </w:rPr>
              <w:t xml:space="preserve">εφόσον το </w:t>
            </w:r>
            <w:r w:rsidRPr="00C1105F">
              <w:rPr>
                <w:rFonts w:asciiTheme="minorHAnsi" w:hAnsiTheme="minorHAnsi" w:cstheme="minorHAnsi"/>
                <w:bCs/>
                <w:snapToGrid/>
                <w:sz w:val="24"/>
                <w:szCs w:val="24"/>
                <w:lang w:eastAsia="en-US"/>
              </w:rPr>
              <w:t xml:space="preserve">εισόδημα </w:t>
            </w:r>
            <w:r>
              <w:rPr>
                <w:rFonts w:asciiTheme="minorHAnsi" w:hAnsiTheme="minorHAnsi" w:cstheme="minorHAnsi"/>
                <w:bCs/>
                <w:snapToGrid/>
                <w:sz w:val="24"/>
                <w:szCs w:val="24"/>
                <w:lang w:eastAsia="en-US"/>
              </w:rPr>
              <w:t xml:space="preserve">τους είναι </w:t>
            </w:r>
            <w:r w:rsidRPr="00C1105F">
              <w:rPr>
                <w:rFonts w:asciiTheme="minorHAnsi" w:hAnsiTheme="minorHAnsi" w:cstheme="minorHAnsi"/>
                <w:bCs/>
                <w:snapToGrid/>
                <w:sz w:val="24"/>
                <w:szCs w:val="24"/>
                <w:lang w:eastAsia="en-US"/>
              </w:rPr>
              <w:t>κάτω των 25.000€ α</w:t>
            </w:r>
            <w:r>
              <w:rPr>
                <w:rFonts w:asciiTheme="minorHAnsi" w:hAnsiTheme="minorHAnsi" w:cstheme="minorHAnsi"/>
                <w:bCs/>
                <w:snapToGrid/>
                <w:sz w:val="24"/>
                <w:szCs w:val="24"/>
                <w:lang w:eastAsia="en-US"/>
              </w:rPr>
              <w:t xml:space="preserve">τομικό και 40.000€ οικογενειακό </w:t>
            </w:r>
            <w:r w:rsidRPr="00C1105F">
              <w:rPr>
                <w:rFonts w:asciiTheme="minorHAnsi" w:hAnsiTheme="minorHAnsi" w:cstheme="minorHAnsi"/>
                <w:bCs/>
                <w:snapToGrid/>
                <w:sz w:val="24"/>
                <w:szCs w:val="24"/>
                <w:lang w:eastAsia="en-US"/>
              </w:rPr>
              <w:t>- Δημότες/Ετεροδημότες</w:t>
            </w:r>
          </w:p>
          <w:p w14:paraId="322284BE" w14:textId="77777777" w:rsidR="006C4D9B" w:rsidRPr="00C1105F" w:rsidRDefault="006C4D9B" w:rsidP="00C73E0F">
            <w:pPr>
              <w:rPr>
                <w:rFonts w:asciiTheme="minorHAnsi" w:hAnsiTheme="minorHAnsi" w:cstheme="minorHAnsi"/>
                <w:bCs/>
                <w:snapToGrid/>
                <w:sz w:val="24"/>
                <w:szCs w:val="24"/>
                <w:lang w:eastAsia="en-US"/>
              </w:rPr>
            </w:pPr>
          </w:p>
        </w:tc>
        <w:tc>
          <w:tcPr>
            <w:tcW w:w="1428" w:type="dxa"/>
          </w:tcPr>
          <w:p w14:paraId="714B36C0"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 xml:space="preserve">Πρόταση για αύξηση στην ίδια κατηγορία </w:t>
            </w:r>
          </w:p>
        </w:tc>
      </w:tr>
      <w:tr w:rsidR="006C4D9B" w:rsidRPr="00C432F0" w14:paraId="7BA4609E" w14:textId="77777777" w:rsidTr="00C73E0F">
        <w:trPr>
          <w:jc w:val="center"/>
        </w:trPr>
        <w:tc>
          <w:tcPr>
            <w:tcW w:w="1626" w:type="dxa"/>
          </w:tcPr>
          <w:p w14:paraId="70006AF9"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Pr="00C432F0">
              <w:rPr>
                <w:rFonts w:asciiTheme="minorHAnsi" w:hAnsiTheme="minorHAnsi" w:cstheme="minorHAnsi"/>
                <w:snapToGrid/>
                <w:sz w:val="24"/>
                <w:szCs w:val="24"/>
                <w:lang w:eastAsia="en-US"/>
              </w:rPr>
              <w:t xml:space="preserve"> ομαδικό (2 μαθητές*)</w:t>
            </w:r>
          </w:p>
        </w:tc>
        <w:tc>
          <w:tcPr>
            <w:tcW w:w="2320" w:type="dxa"/>
          </w:tcPr>
          <w:p w14:paraId="5B14CA44"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25€ /30€</w:t>
            </w:r>
          </w:p>
        </w:tc>
        <w:tc>
          <w:tcPr>
            <w:tcW w:w="1432" w:type="dxa"/>
          </w:tcPr>
          <w:p w14:paraId="47A07DA0"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30€/35€</w:t>
            </w:r>
          </w:p>
        </w:tc>
        <w:tc>
          <w:tcPr>
            <w:tcW w:w="2970" w:type="dxa"/>
          </w:tcPr>
          <w:p w14:paraId="730044AE"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20€/25€</w:t>
            </w:r>
          </w:p>
        </w:tc>
        <w:tc>
          <w:tcPr>
            <w:tcW w:w="1428" w:type="dxa"/>
          </w:tcPr>
          <w:p w14:paraId="6C57B414"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25€ /30€</w:t>
            </w:r>
          </w:p>
        </w:tc>
      </w:tr>
      <w:tr w:rsidR="006C4D9B" w:rsidRPr="00C432F0" w14:paraId="188F8D77" w14:textId="77777777" w:rsidTr="00C73E0F">
        <w:trPr>
          <w:jc w:val="center"/>
        </w:trPr>
        <w:tc>
          <w:tcPr>
            <w:tcW w:w="1626" w:type="dxa"/>
          </w:tcPr>
          <w:p w14:paraId="6C1B8941"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25΄</w:t>
            </w:r>
            <w:r w:rsidRPr="00C432F0">
              <w:rPr>
                <w:rFonts w:asciiTheme="minorHAnsi" w:hAnsiTheme="minorHAnsi" w:cstheme="minorHAnsi"/>
                <w:snapToGrid/>
                <w:sz w:val="24"/>
                <w:szCs w:val="24"/>
                <w:lang w:eastAsia="en-US"/>
              </w:rPr>
              <w:t xml:space="preserve"> ατομικό</w:t>
            </w:r>
          </w:p>
        </w:tc>
        <w:tc>
          <w:tcPr>
            <w:tcW w:w="2320" w:type="dxa"/>
          </w:tcPr>
          <w:p w14:paraId="776D6631"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30€ /35€</w:t>
            </w:r>
          </w:p>
        </w:tc>
        <w:tc>
          <w:tcPr>
            <w:tcW w:w="1432" w:type="dxa"/>
          </w:tcPr>
          <w:p w14:paraId="3AF64F13"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35€/40€</w:t>
            </w:r>
          </w:p>
        </w:tc>
        <w:tc>
          <w:tcPr>
            <w:tcW w:w="2970" w:type="dxa"/>
          </w:tcPr>
          <w:p w14:paraId="16446DB0"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25€/30€</w:t>
            </w:r>
          </w:p>
        </w:tc>
        <w:tc>
          <w:tcPr>
            <w:tcW w:w="1428" w:type="dxa"/>
          </w:tcPr>
          <w:p w14:paraId="5A30ADFC"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30€ /35€</w:t>
            </w:r>
          </w:p>
        </w:tc>
      </w:tr>
      <w:tr w:rsidR="006C4D9B" w:rsidRPr="00C432F0" w14:paraId="1C6C377D" w14:textId="77777777" w:rsidTr="00C73E0F">
        <w:trPr>
          <w:jc w:val="center"/>
        </w:trPr>
        <w:tc>
          <w:tcPr>
            <w:tcW w:w="1626" w:type="dxa"/>
          </w:tcPr>
          <w:p w14:paraId="5632DDCE"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Pr="00C432F0">
              <w:rPr>
                <w:rFonts w:asciiTheme="minorHAnsi" w:hAnsiTheme="minorHAnsi" w:cstheme="minorHAnsi"/>
                <w:snapToGrid/>
                <w:sz w:val="24"/>
                <w:szCs w:val="24"/>
                <w:lang w:eastAsia="en-US"/>
              </w:rPr>
              <w:t xml:space="preserve"> ατομικό</w:t>
            </w:r>
          </w:p>
        </w:tc>
        <w:tc>
          <w:tcPr>
            <w:tcW w:w="2320" w:type="dxa"/>
          </w:tcPr>
          <w:p w14:paraId="7873FDED"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45€/50€</w:t>
            </w:r>
          </w:p>
        </w:tc>
        <w:tc>
          <w:tcPr>
            <w:tcW w:w="1432" w:type="dxa"/>
          </w:tcPr>
          <w:p w14:paraId="14E161FD"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50€/55€</w:t>
            </w:r>
          </w:p>
        </w:tc>
        <w:tc>
          <w:tcPr>
            <w:tcW w:w="2970" w:type="dxa"/>
          </w:tcPr>
          <w:p w14:paraId="2578E82D" w14:textId="77777777" w:rsidR="006C4D9B" w:rsidRPr="00C1105F" w:rsidRDefault="006C4D9B" w:rsidP="00C73E0F">
            <w:pPr>
              <w:rPr>
                <w:rFonts w:asciiTheme="minorHAnsi" w:hAnsiTheme="minorHAnsi" w:cstheme="minorHAnsi"/>
                <w:bCs/>
                <w:snapToGrid/>
                <w:sz w:val="24"/>
                <w:szCs w:val="24"/>
                <w:lang w:eastAsia="en-US"/>
              </w:rPr>
            </w:pPr>
            <w:r w:rsidRPr="00C1105F">
              <w:rPr>
                <w:rFonts w:asciiTheme="minorHAnsi" w:hAnsiTheme="minorHAnsi" w:cstheme="minorHAnsi"/>
                <w:bCs/>
                <w:snapToGrid/>
                <w:sz w:val="24"/>
                <w:szCs w:val="24"/>
                <w:lang w:eastAsia="en-US"/>
              </w:rPr>
              <w:t>40€/45€</w:t>
            </w:r>
          </w:p>
        </w:tc>
        <w:tc>
          <w:tcPr>
            <w:tcW w:w="1428" w:type="dxa"/>
          </w:tcPr>
          <w:p w14:paraId="2A6FC1D8" w14:textId="77777777" w:rsidR="006C4D9B" w:rsidRPr="00C1105F" w:rsidRDefault="006C4D9B" w:rsidP="00C73E0F">
            <w:pPr>
              <w:rPr>
                <w:rFonts w:asciiTheme="minorHAnsi" w:hAnsiTheme="minorHAnsi" w:cstheme="minorHAnsi"/>
                <w:b/>
                <w:snapToGrid/>
                <w:sz w:val="24"/>
                <w:szCs w:val="24"/>
                <w:lang w:eastAsia="en-US"/>
              </w:rPr>
            </w:pPr>
            <w:r w:rsidRPr="00C1105F">
              <w:rPr>
                <w:rFonts w:asciiTheme="minorHAnsi" w:hAnsiTheme="minorHAnsi" w:cstheme="minorHAnsi"/>
                <w:b/>
                <w:snapToGrid/>
                <w:sz w:val="24"/>
                <w:szCs w:val="24"/>
                <w:lang w:eastAsia="en-US"/>
              </w:rPr>
              <w:t>45€/50€</w:t>
            </w:r>
          </w:p>
        </w:tc>
      </w:tr>
    </w:tbl>
    <w:p w14:paraId="7E997CD7" w14:textId="77777777" w:rsidR="006C4D9B" w:rsidRPr="00C432F0" w:rsidRDefault="006C4D9B" w:rsidP="006C4D9B">
      <w:pPr>
        <w:spacing w:after="160" w:line="259" w:lineRule="auto"/>
        <w:rPr>
          <w:rFonts w:asciiTheme="minorHAnsi" w:eastAsia="Calibri" w:hAnsiTheme="minorHAnsi" w:cstheme="minorHAnsi"/>
          <w:snapToGrid/>
          <w:kern w:val="2"/>
          <w:sz w:val="24"/>
          <w:szCs w:val="24"/>
          <w:lang w:eastAsia="en-US"/>
          <w14:ligatures w14:val="standardContextual"/>
        </w:rPr>
      </w:pPr>
    </w:p>
    <w:p w14:paraId="61573A6A" w14:textId="77777777" w:rsidR="006C4D9B" w:rsidRPr="00C432F0" w:rsidRDefault="006C4D9B" w:rsidP="006C4D9B">
      <w:pPr>
        <w:spacing w:after="160" w:line="259" w:lineRule="auto"/>
        <w:ind w:left="-567"/>
        <w:jc w:val="both"/>
        <w:rPr>
          <w:rFonts w:asciiTheme="minorHAnsi" w:eastAsia="Calibri" w:hAnsiTheme="minorHAnsi" w:cstheme="minorHAnsi"/>
          <w:snapToGrid/>
          <w:kern w:val="2"/>
          <w:sz w:val="24"/>
          <w:szCs w:val="24"/>
          <w:lang w:eastAsia="en-US"/>
          <w14:ligatures w14:val="standardContextual"/>
        </w:rPr>
      </w:pPr>
      <w:r w:rsidRPr="00C432F0">
        <w:rPr>
          <w:rFonts w:asciiTheme="minorHAnsi" w:eastAsia="Calibri" w:hAnsiTheme="minorHAnsi" w:cstheme="minorHAnsi"/>
          <w:snapToGrid/>
          <w:kern w:val="2"/>
          <w:sz w:val="24"/>
          <w:szCs w:val="24"/>
          <w:lang w:eastAsia="en-US"/>
          <w14:ligatures w14:val="standardContextual"/>
        </w:rPr>
        <w:t>*</w:t>
      </w:r>
      <w:proofErr w:type="spellStart"/>
      <w:r w:rsidRPr="00C432F0">
        <w:rPr>
          <w:rFonts w:asciiTheme="minorHAnsi" w:eastAsia="Calibri" w:hAnsiTheme="minorHAnsi" w:cstheme="minorHAnsi"/>
          <w:snapToGrid/>
          <w:kern w:val="2"/>
          <w:sz w:val="24"/>
          <w:szCs w:val="24"/>
          <w:lang w:eastAsia="en-US"/>
          <w14:ligatures w14:val="standardContextual"/>
        </w:rPr>
        <w:t>Εφ</w:t>
      </w:r>
      <w:proofErr w:type="spellEnd"/>
      <w:r w:rsidRPr="00C432F0">
        <w:rPr>
          <w:rFonts w:asciiTheme="minorHAnsi" w:eastAsia="Calibri" w:hAnsiTheme="minorHAnsi" w:cstheme="minorHAnsi"/>
          <w:snapToGrid/>
          <w:kern w:val="2"/>
          <w:sz w:val="24"/>
          <w:szCs w:val="24"/>
          <w:lang w:eastAsia="en-US"/>
          <w14:ligatures w14:val="standardContextual"/>
        </w:rPr>
        <w:t>΄ όσον κριθεί αναγκαίο ή προτιμητέο από τους καθηγητές, τα ομαδικά μαθήματα δύνανται να περιλαμβάνουν και περισσότερα μέλη, με αντίστοιχη στρογγυλοποιημένη διαμόρφωση της συνδρομής.</w:t>
      </w:r>
    </w:p>
    <w:p w14:paraId="6A68ED84" w14:textId="77777777" w:rsidR="006C4D9B" w:rsidRPr="00C432F0" w:rsidRDefault="006C4D9B" w:rsidP="006C4D9B">
      <w:pPr>
        <w:spacing w:after="160" w:line="259" w:lineRule="auto"/>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t>2. Τμήματα Εκμάθησης Μουσικών Οργάνων με ειδική έκπτωση</w:t>
      </w:r>
    </w:p>
    <w:p w14:paraId="566CC834" w14:textId="77777777" w:rsidR="006C4D9B" w:rsidRPr="00C432F0" w:rsidRDefault="006C4D9B" w:rsidP="006C4D9B">
      <w:pPr>
        <w:spacing w:after="160" w:line="259" w:lineRule="auto"/>
        <w:ind w:left="-567"/>
        <w:jc w:val="both"/>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snapToGrid/>
          <w:kern w:val="2"/>
          <w:sz w:val="24"/>
          <w:szCs w:val="24"/>
          <w:lang w:eastAsia="en-US"/>
          <w14:ligatures w14:val="standardContextual"/>
        </w:rPr>
        <w:t xml:space="preserve">Αφορά την εκμάθηση των </w:t>
      </w:r>
      <w:r>
        <w:rPr>
          <w:rFonts w:asciiTheme="minorHAnsi" w:eastAsia="Calibri" w:hAnsiTheme="minorHAnsi" w:cstheme="minorHAnsi"/>
          <w:snapToGrid/>
          <w:kern w:val="2"/>
          <w:sz w:val="24"/>
          <w:szCs w:val="24"/>
          <w:lang w:eastAsia="en-US"/>
          <w14:ligatures w14:val="standardContextual"/>
        </w:rPr>
        <w:t>λαϊκών οργάνων:</w:t>
      </w:r>
      <w:r w:rsidRPr="00C432F0">
        <w:rPr>
          <w:rFonts w:asciiTheme="minorHAnsi" w:eastAsia="Calibri" w:hAnsiTheme="minorHAnsi" w:cstheme="minorHAnsi"/>
          <w:snapToGrid/>
          <w:kern w:val="2"/>
          <w:sz w:val="24"/>
          <w:szCs w:val="24"/>
          <w:lang w:eastAsia="en-US"/>
          <w14:ligatures w14:val="standardContextual"/>
        </w:rPr>
        <w:t xml:space="preserve"> </w:t>
      </w:r>
      <w:r>
        <w:rPr>
          <w:rFonts w:asciiTheme="minorHAnsi" w:eastAsia="Calibri" w:hAnsiTheme="minorHAnsi" w:cstheme="minorHAnsi"/>
          <w:snapToGrid/>
          <w:kern w:val="2"/>
          <w:sz w:val="24"/>
          <w:szCs w:val="24"/>
          <w:lang w:eastAsia="en-US"/>
          <w14:ligatures w14:val="standardContextual"/>
        </w:rPr>
        <w:t xml:space="preserve">μπουζούκι, μπαγλαμάς, </w:t>
      </w:r>
      <w:proofErr w:type="spellStart"/>
      <w:r>
        <w:rPr>
          <w:rFonts w:asciiTheme="minorHAnsi" w:eastAsia="Calibri" w:hAnsiTheme="minorHAnsi" w:cstheme="minorHAnsi"/>
          <w:snapToGrid/>
          <w:kern w:val="2"/>
          <w:sz w:val="24"/>
          <w:szCs w:val="24"/>
          <w:lang w:eastAsia="en-US"/>
          <w14:ligatures w14:val="standardContextual"/>
        </w:rPr>
        <w:t>τζουράς</w:t>
      </w:r>
      <w:proofErr w:type="spellEnd"/>
      <w:r>
        <w:rPr>
          <w:rFonts w:asciiTheme="minorHAnsi" w:eastAsia="Calibri" w:hAnsiTheme="minorHAnsi" w:cstheme="minorHAnsi"/>
          <w:snapToGrid/>
          <w:kern w:val="2"/>
          <w:sz w:val="24"/>
          <w:szCs w:val="24"/>
          <w:lang w:eastAsia="en-US"/>
          <w14:ligatures w14:val="standardContextual"/>
        </w:rPr>
        <w:t xml:space="preserve">, </w:t>
      </w:r>
      <w:r w:rsidRPr="00C432F0">
        <w:rPr>
          <w:rFonts w:asciiTheme="minorHAnsi" w:eastAsia="Calibri" w:hAnsiTheme="minorHAnsi" w:cstheme="minorHAnsi"/>
          <w:snapToGrid/>
          <w:kern w:val="2"/>
          <w:sz w:val="24"/>
          <w:szCs w:val="24"/>
          <w:lang w:eastAsia="en-US"/>
          <w14:ligatures w14:val="standardContextual"/>
        </w:rPr>
        <w:t>μαντολίνο, λαούτο, ούτι</w:t>
      </w:r>
    </w:p>
    <w:tbl>
      <w:tblPr>
        <w:tblStyle w:val="4"/>
        <w:tblW w:w="10045" w:type="dxa"/>
        <w:jc w:val="center"/>
        <w:tblLayout w:type="fixed"/>
        <w:tblLook w:val="04A0" w:firstRow="1" w:lastRow="0" w:firstColumn="1" w:lastColumn="0" w:noHBand="0" w:noVBand="1"/>
      </w:tblPr>
      <w:tblGrid>
        <w:gridCol w:w="1682"/>
        <w:gridCol w:w="2208"/>
        <w:gridCol w:w="1575"/>
        <w:gridCol w:w="3244"/>
        <w:gridCol w:w="1297"/>
        <w:gridCol w:w="39"/>
      </w:tblGrid>
      <w:tr w:rsidR="006C4D9B" w:rsidRPr="00C432F0" w14:paraId="69BDDC4E" w14:textId="77777777" w:rsidTr="00C73E0F">
        <w:trPr>
          <w:jc w:val="center"/>
        </w:trPr>
        <w:tc>
          <w:tcPr>
            <w:tcW w:w="1682" w:type="dxa"/>
          </w:tcPr>
          <w:p w14:paraId="26495845"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66CC1FB0"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εβδομαδιαίω</w:t>
            </w:r>
            <w:r w:rsidRPr="00C432F0">
              <w:rPr>
                <w:rFonts w:asciiTheme="minorHAnsi" w:hAnsiTheme="minorHAnsi" w:cstheme="minorHAnsi"/>
                <w:snapToGrid/>
                <w:sz w:val="24"/>
                <w:szCs w:val="24"/>
                <w:lang w:eastAsia="en-US"/>
              </w:rPr>
              <w:t>ς</w:t>
            </w:r>
          </w:p>
          <w:p w14:paraId="3FE88DDC" w14:textId="77777777" w:rsidR="006C4D9B" w:rsidRPr="00C432F0" w:rsidRDefault="006C4D9B" w:rsidP="00C73E0F">
            <w:pPr>
              <w:rPr>
                <w:rFonts w:asciiTheme="minorHAnsi" w:hAnsiTheme="minorHAnsi" w:cstheme="minorHAnsi"/>
                <w:snapToGrid/>
                <w:sz w:val="24"/>
                <w:szCs w:val="24"/>
                <w:lang w:eastAsia="en-US"/>
              </w:rPr>
            </w:pPr>
          </w:p>
        </w:tc>
        <w:tc>
          <w:tcPr>
            <w:tcW w:w="2208" w:type="dxa"/>
          </w:tcPr>
          <w:p w14:paraId="5797127A"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59ACBF31" w14:textId="77777777" w:rsidR="006C4D9B" w:rsidRPr="00532BC9" w:rsidRDefault="006C4D9B" w:rsidP="00C73E0F">
            <w:pPr>
              <w:rPr>
                <w:rFonts w:asciiTheme="minorHAnsi" w:hAnsiTheme="minorHAnsi" w:cstheme="minorHAnsi"/>
                <w:bCs/>
                <w:snapToGrid/>
                <w:sz w:val="24"/>
                <w:szCs w:val="24"/>
                <w:lang w:eastAsia="en-US"/>
              </w:rPr>
            </w:pPr>
          </w:p>
          <w:p w14:paraId="532F91B7"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Δόση Συνδρομής Δημότες/Ετερ</w:t>
            </w:r>
            <w:r>
              <w:rPr>
                <w:rFonts w:asciiTheme="minorHAnsi" w:hAnsiTheme="minorHAnsi" w:cstheme="minorHAnsi"/>
                <w:bCs/>
                <w:snapToGrid/>
                <w:sz w:val="24"/>
                <w:szCs w:val="24"/>
                <w:lang w:eastAsia="en-US"/>
              </w:rPr>
              <w:t>οδημότες</w:t>
            </w:r>
          </w:p>
          <w:p w14:paraId="62F60E4B" w14:textId="77777777" w:rsidR="006C4D9B" w:rsidRPr="00C432F0" w:rsidRDefault="006C4D9B" w:rsidP="00C73E0F">
            <w:pPr>
              <w:rPr>
                <w:rFonts w:asciiTheme="minorHAnsi" w:hAnsiTheme="minorHAnsi" w:cstheme="minorHAnsi"/>
                <w:b/>
                <w:bCs/>
                <w:snapToGrid/>
                <w:sz w:val="24"/>
                <w:szCs w:val="24"/>
                <w:lang w:eastAsia="en-US"/>
              </w:rPr>
            </w:pPr>
          </w:p>
        </w:tc>
        <w:tc>
          <w:tcPr>
            <w:tcW w:w="1575" w:type="dxa"/>
          </w:tcPr>
          <w:p w14:paraId="148F33E8" w14:textId="77777777" w:rsidR="006C4D9B" w:rsidRPr="00532BC9" w:rsidRDefault="006C4D9B" w:rsidP="00C73E0F">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Πρόταση για αύξηση στην ίδια κατηγορία</w:t>
            </w:r>
          </w:p>
        </w:tc>
        <w:tc>
          <w:tcPr>
            <w:tcW w:w="3244" w:type="dxa"/>
          </w:tcPr>
          <w:p w14:paraId="54C70AE5"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72F9D532" w14:textId="77777777" w:rsidR="006C4D9B" w:rsidRPr="00532BC9" w:rsidRDefault="006C4D9B" w:rsidP="00C73E0F">
            <w:pPr>
              <w:rPr>
                <w:rFonts w:asciiTheme="minorHAnsi" w:hAnsiTheme="minorHAnsi" w:cstheme="minorHAnsi"/>
                <w:bCs/>
                <w:snapToGrid/>
                <w:sz w:val="24"/>
                <w:szCs w:val="24"/>
                <w:lang w:eastAsia="en-US"/>
              </w:rPr>
            </w:pPr>
          </w:p>
          <w:p w14:paraId="7574CF7B"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Συνδρομή για Πολύτεκνους, ΑΜΕΑ άνω του 67% &amp;  Εθελοντές (και τα τέκνα αυτών)  εφόσον το εισόδημα τους είναι κάτω των 25.000€ ατομικό και 40.000€ οικογενειακό - Δημότες/Ετεροδημότες</w:t>
            </w:r>
          </w:p>
        </w:tc>
        <w:tc>
          <w:tcPr>
            <w:tcW w:w="1336" w:type="dxa"/>
            <w:gridSpan w:val="2"/>
          </w:tcPr>
          <w:p w14:paraId="1D488651" w14:textId="77777777" w:rsidR="006C4D9B" w:rsidRPr="00532BC9" w:rsidRDefault="006C4D9B" w:rsidP="00C73E0F">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Πρόταση για αύξηση στην ίδια κατηγορία</w:t>
            </w:r>
          </w:p>
          <w:p w14:paraId="025582CF" w14:textId="77777777" w:rsidR="006C4D9B" w:rsidRPr="00532BC9" w:rsidRDefault="006C4D9B" w:rsidP="00C73E0F">
            <w:pPr>
              <w:rPr>
                <w:rFonts w:asciiTheme="minorHAnsi" w:hAnsiTheme="minorHAnsi" w:cstheme="minorHAnsi"/>
                <w:b/>
                <w:snapToGrid/>
                <w:sz w:val="24"/>
                <w:szCs w:val="24"/>
                <w:lang w:eastAsia="en-US"/>
              </w:rPr>
            </w:pPr>
          </w:p>
          <w:p w14:paraId="2587E736" w14:textId="77777777" w:rsidR="006C4D9B" w:rsidRPr="00532BC9" w:rsidRDefault="006C4D9B" w:rsidP="00C73E0F">
            <w:pPr>
              <w:rPr>
                <w:rFonts w:asciiTheme="minorHAnsi" w:hAnsiTheme="minorHAnsi" w:cstheme="minorHAnsi"/>
                <w:b/>
                <w:snapToGrid/>
                <w:sz w:val="24"/>
                <w:szCs w:val="24"/>
                <w:lang w:eastAsia="en-US"/>
              </w:rPr>
            </w:pPr>
          </w:p>
        </w:tc>
      </w:tr>
      <w:tr w:rsidR="006C4D9B" w:rsidRPr="00C432F0" w14:paraId="5204C588" w14:textId="77777777" w:rsidTr="00C73E0F">
        <w:trPr>
          <w:gridAfter w:val="1"/>
          <w:wAfter w:w="39" w:type="dxa"/>
          <w:jc w:val="center"/>
        </w:trPr>
        <w:tc>
          <w:tcPr>
            <w:tcW w:w="1682" w:type="dxa"/>
          </w:tcPr>
          <w:p w14:paraId="33B99D70"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Pr="00C432F0">
              <w:rPr>
                <w:rFonts w:asciiTheme="minorHAnsi" w:hAnsiTheme="minorHAnsi" w:cstheme="minorHAnsi"/>
                <w:snapToGrid/>
                <w:sz w:val="24"/>
                <w:szCs w:val="24"/>
                <w:lang w:eastAsia="en-US"/>
              </w:rPr>
              <w:t xml:space="preserve"> ατομικό</w:t>
            </w:r>
          </w:p>
        </w:tc>
        <w:tc>
          <w:tcPr>
            <w:tcW w:w="2208" w:type="dxa"/>
          </w:tcPr>
          <w:p w14:paraId="72D9AA40"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30€ /35€</w:t>
            </w:r>
          </w:p>
        </w:tc>
        <w:tc>
          <w:tcPr>
            <w:tcW w:w="1575" w:type="dxa"/>
          </w:tcPr>
          <w:p w14:paraId="23654DEA" w14:textId="77777777" w:rsidR="006C4D9B" w:rsidRPr="00532BC9" w:rsidRDefault="006C4D9B" w:rsidP="00C73E0F">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35€/40€</w:t>
            </w:r>
          </w:p>
        </w:tc>
        <w:tc>
          <w:tcPr>
            <w:tcW w:w="3244" w:type="dxa"/>
          </w:tcPr>
          <w:p w14:paraId="006ADCCF" w14:textId="77777777" w:rsidR="006C4D9B" w:rsidRPr="00532BC9" w:rsidRDefault="006C4D9B" w:rsidP="00C73E0F">
            <w:pPr>
              <w:rPr>
                <w:rFonts w:asciiTheme="minorHAnsi" w:hAnsiTheme="minorHAnsi" w:cstheme="minorHAnsi"/>
                <w:bCs/>
                <w:snapToGrid/>
                <w:sz w:val="24"/>
                <w:szCs w:val="24"/>
                <w:lang w:eastAsia="en-US"/>
              </w:rPr>
            </w:pPr>
            <w:r>
              <w:rPr>
                <w:rFonts w:asciiTheme="minorHAnsi" w:hAnsiTheme="minorHAnsi" w:cstheme="minorHAnsi"/>
                <w:bCs/>
                <w:snapToGrid/>
                <w:sz w:val="24"/>
                <w:szCs w:val="24"/>
                <w:lang w:eastAsia="en-US"/>
              </w:rPr>
              <w:t>0</w:t>
            </w:r>
          </w:p>
        </w:tc>
        <w:tc>
          <w:tcPr>
            <w:tcW w:w="1297" w:type="dxa"/>
          </w:tcPr>
          <w:p w14:paraId="1EA599AA" w14:textId="77777777" w:rsidR="006C4D9B" w:rsidRPr="00532BC9" w:rsidRDefault="006C4D9B" w:rsidP="00C73E0F">
            <w:pPr>
              <w:rPr>
                <w:rFonts w:asciiTheme="minorHAnsi" w:hAnsiTheme="minorHAnsi" w:cstheme="minorHAnsi"/>
                <w:b/>
                <w:snapToGrid/>
                <w:sz w:val="24"/>
                <w:szCs w:val="24"/>
                <w:lang w:eastAsia="en-US"/>
              </w:rPr>
            </w:pPr>
            <w:r>
              <w:rPr>
                <w:rFonts w:asciiTheme="minorHAnsi" w:hAnsiTheme="minorHAnsi" w:cstheme="minorHAnsi"/>
                <w:b/>
                <w:snapToGrid/>
                <w:sz w:val="24"/>
                <w:szCs w:val="24"/>
                <w:lang w:eastAsia="en-US"/>
              </w:rPr>
              <w:t>0</w:t>
            </w:r>
          </w:p>
        </w:tc>
      </w:tr>
    </w:tbl>
    <w:p w14:paraId="1C1ACF48" w14:textId="77777777" w:rsidR="006C4D9B" w:rsidRPr="00C432F0" w:rsidRDefault="006C4D9B" w:rsidP="006C4D9B">
      <w:pPr>
        <w:spacing w:after="160" w:line="259" w:lineRule="auto"/>
        <w:rPr>
          <w:rFonts w:asciiTheme="minorHAnsi" w:eastAsia="Calibri" w:hAnsiTheme="minorHAnsi" w:cstheme="minorHAnsi"/>
          <w:snapToGrid/>
          <w:kern w:val="2"/>
          <w:sz w:val="24"/>
          <w:szCs w:val="24"/>
          <w:lang w:eastAsia="en-US"/>
          <w14:ligatures w14:val="standardContextual"/>
        </w:rPr>
      </w:pPr>
    </w:p>
    <w:p w14:paraId="4B8EC948" w14:textId="77777777" w:rsidR="006C4D9B" w:rsidRPr="00C432F0" w:rsidRDefault="006C4D9B" w:rsidP="006C4D9B">
      <w:pPr>
        <w:spacing w:after="160" w:line="259" w:lineRule="auto"/>
        <w:rPr>
          <w:rFonts w:asciiTheme="minorHAnsi" w:eastAsia="Calibri" w:hAnsiTheme="minorHAnsi" w:cstheme="minorHAnsi"/>
          <w:b/>
          <w:bCs/>
          <w:snapToGrid/>
          <w:kern w:val="2"/>
          <w:sz w:val="24"/>
          <w:szCs w:val="24"/>
          <w:lang w:eastAsia="en-US"/>
          <w14:ligatures w14:val="standardContextual"/>
        </w:rPr>
      </w:pPr>
      <w:r w:rsidRPr="00C432F0">
        <w:rPr>
          <w:rFonts w:asciiTheme="minorHAnsi" w:eastAsia="Calibri" w:hAnsiTheme="minorHAnsi" w:cstheme="minorHAnsi"/>
          <w:b/>
          <w:bCs/>
          <w:snapToGrid/>
          <w:kern w:val="2"/>
          <w:sz w:val="24"/>
          <w:szCs w:val="24"/>
          <w:lang w:eastAsia="en-US"/>
          <w14:ligatures w14:val="standardContextual"/>
        </w:rPr>
        <w:lastRenderedPageBreak/>
        <w:t>3.Τμήματα Μουσικής Προπαιδείας</w:t>
      </w:r>
      <w:r>
        <w:rPr>
          <w:rFonts w:asciiTheme="minorHAnsi" w:eastAsia="Calibri" w:hAnsiTheme="minorHAnsi" w:cstheme="minorHAnsi"/>
          <w:b/>
          <w:bCs/>
          <w:snapToGrid/>
          <w:kern w:val="2"/>
          <w:sz w:val="24"/>
          <w:szCs w:val="24"/>
          <w:lang w:eastAsia="en-US"/>
          <w14:ligatures w14:val="standardContextual"/>
        </w:rPr>
        <w:t xml:space="preserve"> </w:t>
      </w:r>
    </w:p>
    <w:tbl>
      <w:tblPr>
        <w:tblStyle w:val="4"/>
        <w:tblW w:w="10064" w:type="dxa"/>
        <w:jc w:val="center"/>
        <w:tblLayout w:type="fixed"/>
        <w:tblLook w:val="04A0" w:firstRow="1" w:lastRow="0" w:firstColumn="1" w:lastColumn="0" w:noHBand="0" w:noVBand="1"/>
      </w:tblPr>
      <w:tblGrid>
        <w:gridCol w:w="1980"/>
        <w:gridCol w:w="2251"/>
        <w:gridCol w:w="1293"/>
        <w:gridCol w:w="2976"/>
        <w:gridCol w:w="1564"/>
      </w:tblGrid>
      <w:tr w:rsidR="006C4D9B" w:rsidRPr="00C432F0" w14:paraId="4BAF2E0A" w14:textId="77777777" w:rsidTr="00C73E0F">
        <w:trPr>
          <w:jc w:val="center"/>
        </w:trPr>
        <w:tc>
          <w:tcPr>
            <w:tcW w:w="1980" w:type="dxa"/>
          </w:tcPr>
          <w:p w14:paraId="3FCCBDFA"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Διάρκεια μαθήματος</w:t>
            </w:r>
          </w:p>
          <w:p w14:paraId="2CA0EC19"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εβδομαδιαίως</w:t>
            </w:r>
          </w:p>
          <w:p w14:paraId="348E517A" w14:textId="77777777" w:rsidR="006C4D9B" w:rsidRPr="00C432F0" w:rsidRDefault="006C4D9B" w:rsidP="00C73E0F">
            <w:pPr>
              <w:rPr>
                <w:rFonts w:asciiTheme="minorHAnsi" w:hAnsiTheme="minorHAnsi" w:cstheme="minorHAnsi"/>
                <w:snapToGrid/>
                <w:sz w:val="24"/>
                <w:szCs w:val="24"/>
                <w:lang w:eastAsia="en-US"/>
              </w:rPr>
            </w:pPr>
          </w:p>
        </w:tc>
        <w:tc>
          <w:tcPr>
            <w:tcW w:w="2251" w:type="dxa"/>
          </w:tcPr>
          <w:p w14:paraId="52D8795B"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55B46F33" w14:textId="77777777" w:rsidR="006C4D9B" w:rsidRPr="00532BC9" w:rsidRDefault="006C4D9B" w:rsidP="00C73E0F">
            <w:pPr>
              <w:rPr>
                <w:rFonts w:asciiTheme="minorHAnsi" w:hAnsiTheme="minorHAnsi" w:cstheme="minorHAnsi"/>
                <w:bCs/>
                <w:snapToGrid/>
                <w:sz w:val="24"/>
                <w:szCs w:val="24"/>
                <w:lang w:eastAsia="en-US"/>
              </w:rPr>
            </w:pPr>
          </w:p>
          <w:p w14:paraId="061ADAE3"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Δόση Συνδρομής Δημότες/Ετερ</w:t>
            </w:r>
            <w:r>
              <w:rPr>
                <w:rFonts w:asciiTheme="minorHAnsi" w:hAnsiTheme="minorHAnsi" w:cstheme="minorHAnsi"/>
                <w:bCs/>
                <w:snapToGrid/>
                <w:sz w:val="24"/>
                <w:szCs w:val="24"/>
                <w:lang w:eastAsia="en-US"/>
              </w:rPr>
              <w:t>οδημότες</w:t>
            </w:r>
          </w:p>
        </w:tc>
        <w:tc>
          <w:tcPr>
            <w:tcW w:w="1293" w:type="dxa"/>
          </w:tcPr>
          <w:p w14:paraId="4F4BE465" w14:textId="77777777" w:rsidR="006C4D9B" w:rsidRPr="00532BC9" w:rsidRDefault="006C4D9B" w:rsidP="00C73E0F">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Πρόταση για αύξηση στην ίδια κατηγορία</w:t>
            </w:r>
          </w:p>
        </w:tc>
        <w:tc>
          <w:tcPr>
            <w:tcW w:w="2976" w:type="dxa"/>
          </w:tcPr>
          <w:p w14:paraId="2D85DDCB"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Υφιστάμενη κατάσταση:</w:t>
            </w:r>
          </w:p>
          <w:p w14:paraId="039A8C31" w14:textId="77777777" w:rsidR="006C4D9B" w:rsidRPr="00532BC9" w:rsidRDefault="006C4D9B" w:rsidP="00C73E0F">
            <w:pPr>
              <w:rPr>
                <w:rFonts w:asciiTheme="minorHAnsi" w:hAnsiTheme="minorHAnsi" w:cstheme="minorHAnsi"/>
                <w:bCs/>
                <w:snapToGrid/>
                <w:sz w:val="24"/>
                <w:szCs w:val="24"/>
                <w:lang w:eastAsia="en-US"/>
              </w:rPr>
            </w:pPr>
          </w:p>
          <w:p w14:paraId="5B00E64D"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Μηνιαία Συνδρομή για Πολύτεκνους, ΑΜΕΑ άνω του 67% &amp;  Εθελοντές (και τα τέκνα αυτών)  εφόσον το εισόδημα τους είναι κάτω των 25.000€ ατομικό και 40.000€ οικογενειακό - Δημότες/Ετεροδημότες</w:t>
            </w:r>
          </w:p>
        </w:tc>
        <w:tc>
          <w:tcPr>
            <w:tcW w:w="1564" w:type="dxa"/>
          </w:tcPr>
          <w:p w14:paraId="4C900225" w14:textId="77777777" w:rsidR="006C4D9B" w:rsidRPr="0043534A" w:rsidRDefault="006C4D9B" w:rsidP="00C73E0F">
            <w:pPr>
              <w:rPr>
                <w:rFonts w:asciiTheme="minorHAnsi" w:hAnsiTheme="minorHAnsi" w:cstheme="minorHAnsi"/>
                <w:b/>
                <w:snapToGrid/>
                <w:sz w:val="24"/>
                <w:szCs w:val="24"/>
                <w:lang w:eastAsia="en-US"/>
              </w:rPr>
            </w:pPr>
            <w:r w:rsidRPr="0043534A">
              <w:rPr>
                <w:rFonts w:asciiTheme="minorHAnsi" w:hAnsiTheme="minorHAnsi" w:cstheme="minorHAnsi"/>
                <w:b/>
                <w:snapToGrid/>
                <w:sz w:val="24"/>
                <w:szCs w:val="24"/>
                <w:lang w:eastAsia="en-US"/>
              </w:rPr>
              <w:t>Πρόταση για αύξηση στην ίδια κατηγορία</w:t>
            </w:r>
          </w:p>
        </w:tc>
      </w:tr>
      <w:tr w:rsidR="006C4D9B" w:rsidRPr="00C432F0" w14:paraId="63B90442" w14:textId="77777777" w:rsidTr="00C73E0F">
        <w:trPr>
          <w:jc w:val="center"/>
        </w:trPr>
        <w:tc>
          <w:tcPr>
            <w:tcW w:w="1980" w:type="dxa"/>
          </w:tcPr>
          <w:p w14:paraId="1A86255A" w14:textId="77777777" w:rsidR="006C4D9B" w:rsidRPr="00C432F0" w:rsidRDefault="006C4D9B" w:rsidP="00C73E0F">
            <w:pPr>
              <w:rPr>
                <w:rFonts w:asciiTheme="minorHAnsi" w:hAnsiTheme="minorHAnsi" w:cstheme="minorHAnsi"/>
                <w:snapToGrid/>
                <w:sz w:val="24"/>
                <w:szCs w:val="24"/>
                <w:lang w:eastAsia="en-US"/>
              </w:rPr>
            </w:pPr>
          </w:p>
          <w:p w14:paraId="2753C0DE" w14:textId="77777777" w:rsidR="006C4D9B" w:rsidRPr="00C432F0" w:rsidRDefault="006C4D9B" w:rsidP="00C73E0F">
            <w:pPr>
              <w:rPr>
                <w:rFonts w:asciiTheme="minorHAnsi" w:hAnsiTheme="minorHAnsi" w:cstheme="minorHAnsi"/>
                <w:snapToGrid/>
                <w:sz w:val="24"/>
                <w:szCs w:val="24"/>
                <w:lang w:eastAsia="en-US"/>
              </w:rPr>
            </w:pPr>
            <w:r>
              <w:rPr>
                <w:rFonts w:asciiTheme="minorHAnsi" w:hAnsiTheme="minorHAnsi" w:cstheme="minorHAnsi"/>
                <w:snapToGrid/>
                <w:sz w:val="24"/>
                <w:szCs w:val="24"/>
                <w:lang w:eastAsia="en-US"/>
              </w:rPr>
              <w:t>45΄</w:t>
            </w:r>
            <w:r w:rsidRPr="00C432F0">
              <w:rPr>
                <w:rFonts w:asciiTheme="minorHAnsi" w:hAnsiTheme="minorHAnsi" w:cstheme="minorHAnsi"/>
                <w:snapToGrid/>
                <w:sz w:val="24"/>
                <w:szCs w:val="24"/>
                <w:lang w:eastAsia="en-US"/>
              </w:rPr>
              <w:t xml:space="preserve"> </w:t>
            </w:r>
            <w:r>
              <w:rPr>
                <w:rFonts w:asciiTheme="minorHAnsi" w:hAnsiTheme="minorHAnsi" w:cstheme="minorHAnsi"/>
                <w:snapToGrid/>
                <w:sz w:val="24"/>
                <w:szCs w:val="24"/>
                <w:lang w:eastAsia="en-US"/>
              </w:rPr>
              <w:t>ομαδικό</w:t>
            </w:r>
          </w:p>
        </w:tc>
        <w:tc>
          <w:tcPr>
            <w:tcW w:w="2251" w:type="dxa"/>
          </w:tcPr>
          <w:p w14:paraId="531ACFF3" w14:textId="77777777" w:rsidR="006C4D9B" w:rsidRPr="00532BC9" w:rsidRDefault="006C4D9B" w:rsidP="00C73E0F">
            <w:pPr>
              <w:rPr>
                <w:rFonts w:asciiTheme="minorHAnsi" w:hAnsiTheme="minorHAnsi" w:cstheme="minorHAnsi"/>
                <w:bCs/>
                <w:snapToGrid/>
                <w:sz w:val="24"/>
                <w:szCs w:val="24"/>
                <w:lang w:eastAsia="en-US"/>
              </w:rPr>
            </w:pPr>
          </w:p>
          <w:p w14:paraId="46A88C2C" w14:textId="77777777" w:rsidR="006C4D9B" w:rsidRPr="00532BC9" w:rsidRDefault="006C4D9B" w:rsidP="00C73E0F">
            <w:pPr>
              <w:rPr>
                <w:rFonts w:asciiTheme="minorHAnsi" w:hAnsiTheme="minorHAnsi" w:cstheme="minorHAnsi"/>
                <w:bCs/>
                <w:snapToGrid/>
                <w:sz w:val="24"/>
                <w:szCs w:val="24"/>
                <w:lang w:eastAsia="en-US"/>
              </w:rPr>
            </w:pPr>
            <w:r w:rsidRPr="00532BC9">
              <w:rPr>
                <w:rFonts w:asciiTheme="minorHAnsi" w:hAnsiTheme="minorHAnsi" w:cstheme="minorHAnsi"/>
                <w:bCs/>
                <w:snapToGrid/>
                <w:sz w:val="24"/>
                <w:szCs w:val="24"/>
                <w:lang w:eastAsia="en-US"/>
              </w:rPr>
              <w:t>12€ /15€</w:t>
            </w:r>
          </w:p>
        </w:tc>
        <w:tc>
          <w:tcPr>
            <w:tcW w:w="1293" w:type="dxa"/>
          </w:tcPr>
          <w:p w14:paraId="4B16473B" w14:textId="77777777" w:rsidR="006C4D9B" w:rsidRPr="00532BC9" w:rsidRDefault="006C4D9B" w:rsidP="00C73E0F">
            <w:pPr>
              <w:rPr>
                <w:rFonts w:asciiTheme="minorHAnsi" w:hAnsiTheme="minorHAnsi" w:cstheme="minorHAnsi"/>
                <w:b/>
                <w:snapToGrid/>
                <w:sz w:val="24"/>
                <w:szCs w:val="24"/>
                <w:lang w:eastAsia="en-US"/>
              </w:rPr>
            </w:pPr>
          </w:p>
          <w:p w14:paraId="30B774B5" w14:textId="77777777" w:rsidR="006C4D9B" w:rsidRPr="00532BC9" w:rsidRDefault="006C4D9B" w:rsidP="00C73E0F">
            <w:pPr>
              <w:rPr>
                <w:rFonts w:asciiTheme="minorHAnsi" w:hAnsiTheme="minorHAnsi" w:cstheme="minorHAnsi"/>
                <w:b/>
                <w:snapToGrid/>
                <w:sz w:val="24"/>
                <w:szCs w:val="24"/>
                <w:lang w:eastAsia="en-US"/>
              </w:rPr>
            </w:pPr>
            <w:r w:rsidRPr="00532BC9">
              <w:rPr>
                <w:rFonts w:asciiTheme="minorHAnsi" w:hAnsiTheme="minorHAnsi" w:cstheme="minorHAnsi"/>
                <w:b/>
                <w:snapToGrid/>
                <w:sz w:val="24"/>
                <w:szCs w:val="24"/>
                <w:lang w:eastAsia="en-US"/>
              </w:rPr>
              <w:t>15€/20€</w:t>
            </w:r>
          </w:p>
        </w:tc>
        <w:tc>
          <w:tcPr>
            <w:tcW w:w="2976" w:type="dxa"/>
          </w:tcPr>
          <w:p w14:paraId="0905082B" w14:textId="77777777" w:rsidR="006C4D9B" w:rsidRPr="00532BC9" w:rsidRDefault="006C4D9B" w:rsidP="00C73E0F">
            <w:pPr>
              <w:rPr>
                <w:rFonts w:asciiTheme="minorHAnsi" w:hAnsiTheme="minorHAnsi" w:cstheme="minorHAnsi"/>
                <w:bCs/>
                <w:snapToGrid/>
                <w:sz w:val="24"/>
                <w:szCs w:val="24"/>
                <w:lang w:eastAsia="en-US"/>
              </w:rPr>
            </w:pPr>
          </w:p>
          <w:p w14:paraId="211706E1" w14:textId="77777777" w:rsidR="006C4D9B" w:rsidRPr="00532BC9" w:rsidRDefault="006C4D9B" w:rsidP="00C73E0F">
            <w:pPr>
              <w:rPr>
                <w:rFonts w:asciiTheme="minorHAnsi" w:hAnsiTheme="minorHAnsi" w:cstheme="minorHAnsi"/>
                <w:bCs/>
                <w:snapToGrid/>
                <w:sz w:val="24"/>
                <w:szCs w:val="24"/>
                <w:lang w:eastAsia="en-US"/>
              </w:rPr>
            </w:pPr>
            <w:r>
              <w:rPr>
                <w:rFonts w:asciiTheme="minorHAnsi" w:hAnsiTheme="minorHAnsi" w:cstheme="minorHAnsi"/>
                <w:bCs/>
                <w:snapToGrid/>
                <w:sz w:val="24"/>
                <w:szCs w:val="24"/>
                <w:lang w:eastAsia="en-US"/>
              </w:rPr>
              <w:t>Δωρεάν</w:t>
            </w:r>
          </w:p>
        </w:tc>
        <w:tc>
          <w:tcPr>
            <w:tcW w:w="1564" w:type="dxa"/>
          </w:tcPr>
          <w:p w14:paraId="0B6FB47E" w14:textId="77777777" w:rsidR="006C4D9B" w:rsidRPr="0043534A" w:rsidRDefault="006C4D9B" w:rsidP="00C73E0F">
            <w:pPr>
              <w:rPr>
                <w:rFonts w:asciiTheme="minorHAnsi" w:hAnsiTheme="minorHAnsi" w:cstheme="minorHAnsi"/>
                <w:b/>
                <w:snapToGrid/>
                <w:sz w:val="24"/>
                <w:szCs w:val="24"/>
                <w:lang w:eastAsia="en-US"/>
              </w:rPr>
            </w:pPr>
          </w:p>
          <w:p w14:paraId="576BF594" w14:textId="77777777" w:rsidR="006C4D9B" w:rsidRPr="0043534A" w:rsidRDefault="006C4D9B" w:rsidP="00C73E0F">
            <w:pPr>
              <w:rPr>
                <w:rFonts w:asciiTheme="minorHAnsi" w:hAnsiTheme="minorHAnsi" w:cstheme="minorHAnsi"/>
                <w:b/>
                <w:snapToGrid/>
                <w:sz w:val="24"/>
                <w:szCs w:val="24"/>
                <w:lang w:eastAsia="en-US"/>
              </w:rPr>
            </w:pPr>
            <w:r>
              <w:rPr>
                <w:rFonts w:asciiTheme="minorHAnsi" w:hAnsiTheme="minorHAnsi" w:cstheme="minorHAnsi"/>
                <w:b/>
                <w:snapToGrid/>
                <w:sz w:val="24"/>
                <w:szCs w:val="24"/>
                <w:lang w:eastAsia="en-US"/>
              </w:rPr>
              <w:t>0</w:t>
            </w:r>
          </w:p>
        </w:tc>
      </w:tr>
    </w:tbl>
    <w:p w14:paraId="4BE53B7B" w14:textId="77777777" w:rsidR="006C4D9B" w:rsidRPr="00C432F0" w:rsidRDefault="006C4D9B" w:rsidP="006C4D9B">
      <w:pPr>
        <w:spacing w:after="160" w:line="259" w:lineRule="auto"/>
        <w:rPr>
          <w:rFonts w:asciiTheme="minorHAnsi" w:eastAsia="Calibri" w:hAnsiTheme="minorHAnsi" w:cstheme="minorHAnsi"/>
          <w:snapToGrid/>
          <w:kern w:val="2"/>
          <w:sz w:val="24"/>
          <w:szCs w:val="24"/>
          <w:lang w:eastAsia="en-US"/>
          <w14:ligatures w14:val="standardContextual"/>
        </w:rPr>
      </w:pPr>
    </w:p>
    <w:p w14:paraId="3427BFEA" w14:textId="77777777" w:rsidR="006C4D9B" w:rsidRPr="00C432F0" w:rsidRDefault="006C4D9B" w:rsidP="006C4D9B">
      <w:pPr>
        <w:spacing w:after="160" w:line="259" w:lineRule="auto"/>
        <w:rPr>
          <w:rFonts w:asciiTheme="minorHAnsi" w:eastAsia="Calibri" w:hAnsiTheme="minorHAnsi" w:cstheme="minorHAnsi"/>
          <w:snapToGrid/>
          <w:kern w:val="2"/>
          <w:sz w:val="24"/>
          <w:szCs w:val="24"/>
          <w:lang w:eastAsia="en-US"/>
          <w14:ligatures w14:val="standardContextual"/>
        </w:rPr>
      </w:pPr>
    </w:p>
    <w:p w14:paraId="73FA52DD" w14:textId="77777777" w:rsidR="006C4D9B" w:rsidRDefault="006C4D9B" w:rsidP="006C4D9B">
      <w:pPr>
        <w:pStyle w:val="a7"/>
        <w:numPr>
          <w:ilvl w:val="0"/>
          <w:numId w:val="9"/>
        </w:numPr>
        <w:spacing w:after="160" w:line="259" w:lineRule="auto"/>
        <w:rPr>
          <w:rFonts w:asciiTheme="minorHAnsi" w:eastAsia="Calibri" w:hAnsiTheme="minorHAnsi" w:cstheme="minorHAnsi"/>
          <w:b/>
          <w:bCs/>
          <w:snapToGrid/>
          <w:kern w:val="2"/>
          <w:sz w:val="24"/>
          <w:szCs w:val="24"/>
          <w:lang w:eastAsia="en-US"/>
          <w14:ligatures w14:val="standardContextual"/>
        </w:rPr>
      </w:pPr>
      <w:r w:rsidRPr="0043534A">
        <w:rPr>
          <w:rFonts w:asciiTheme="minorHAnsi" w:eastAsia="Calibri" w:hAnsiTheme="minorHAnsi" w:cstheme="minorHAnsi"/>
          <w:b/>
          <w:bCs/>
          <w:snapToGrid/>
          <w:kern w:val="2"/>
          <w:sz w:val="24"/>
          <w:szCs w:val="24"/>
          <w:lang w:eastAsia="en-US"/>
          <w14:ligatures w14:val="standardContextual"/>
        </w:rPr>
        <w:t xml:space="preserve">Μουσικά Σύνολα </w:t>
      </w:r>
    </w:p>
    <w:p w14:paraId="6549E6D6" w14:textId="77777777" w:rsidR="006C4D9B" w:rsidRPr="0043534A" w:rsidRDefault="006C4D9B" w:rsidP="006C4D9B">
      <w:pPr>
        <w:spacing w:after="160" w:line="259" w:lineRule="auto"/>
        <w:jc w:val="both"/>
        <w:rPr>
          <w:rFonts w:asciiTheme="minorHAnsi" w:eastAsia="Calibri" w:hAnsiTheme="minorHAnsi" w:cstheme="minorHAnsi"/>
          <w:b/>
          <w:bCs/>
          <w:snapToGrid/>
          <w:kern w:val="2"/>
          <w:sz w:val="24"/>
          <w:szCs w:val="24"/>
          <w:lang w:eastAsia="en-US"/>
          <w14:ligatures w14:val="standardContextual"/>
        </w:rPr>
      </w:pPr>
      <w:r w:rsidRPr="0043534A">
        <w:rPr>
          <w:rFonts w:asciiTheme="minorHAnsi" w:eastAsia="Calibri" w:hAnsiTheme="minorHAnsi" w:cstheme="minorHAnsi"/>
          <w:snapToGrid/>
          <w:kern w:val="2"/>
          <w:sz w:val="24"/>
          <w:szCs w:val="24"/>
          <w:lang w:eastAsia="en-US"/>
          <w14:ligatures w14:val="standardContextual"/>
        </w:rPr>
        <w:t>Η συμμετοχή στα Μουσικά Σύνολα είναι δωρεάν</w:t>
      </w:r>
      <w:r>
        <w:rPr>
          <w:rFonts w:asciiTheme="minorHAnsi" w:eastAsia="Calibri" w:hAnsiTheme="minorHAnsi" w:cstheme="minorHAnsi"/>
          <w:snapToGrid/>
          <w:kern w:val="2"/>
          <w:sz w:val="24"/>
          <w:szCs w:val="24"/>
          <w:lang w:eastAsia="en-US"/>
          <w14:ligatures w14:val="standardContextual"/>
        </w:rPr>
        <w:t xml:space="preserve">, καθώς </w:t>
      </w:r>
      <w:r w:rsidRPr="00C432F0">
        <w:rPr>
          <w:rFonts w:asciiTheme="minorHAnsi" w:eastAsia="Calibri" w:hAnsiTheme="minorHAnsi" w:cstheme="minorHAnsi"/>
          <w:snapToGrid/>
          <w:kern w:val="2"/>
          <w:sz w:val="24"/>
          <w:szCs w:val="24"/>
          <w:lang w:eastAsia="en-US"/>
          <w14:ligatures w14:val="standardContextual"/>
        </w:rPr>
        <w:t xml:space="preserve">απαρτίζονται από άτομα που ξέρουν ήδη μουσική και παρουσιάζουν διάφορα προγράμματα </w:t>
      </w:r>
      <w:r>
        <w:rPr>
          <w:rFonts w:asciiTheme="minorHAnsi" w:eastAsia="Calibri" w:hAnsiTheme="minorHAnsi" w:cstheme="minorHAnsi"/>
          <w:snapToGrid/>
          <w:kern w:val="2"/>
          <w:sz w:val="24"/>
          <w:szCs w:val="24"/>
          <w:lang w:eastAsia="en-US"/>
          <w14:ligatures w14:val="standardContextual"/>
        </w:rPr>
        <w:t>σε εκδηλώσεις του Δήμου, δωρεάν για το κοινό,  π</w:t>
      </w:r>
      <w:r w:rsidRPr="00C432F0">
        <w:rPr>
          <w:rFonts w:asciiTheme="minorHAnsi" w:eastAsia="Calibri" w:hAnsiTheme="minorHAnsi" w:cstheme="minorHAnsi"/>
          <w:snapToGrid/>
          <w:kern w:val="2"/>
          <w:sz w:val="24"/>
          <w:szCs w:val="24"/>
          <w:lang w:eastAsia="en-US"/>
          <w14:ligatures w14:val="standardContextual"/>
        </w:rPr>
        <w:t xml:space="preserve">.χ. Χορωδιακή συνάντηση και </w:t>
      </w:r>
      <w:r>
        <w:rPr>
          <w:rFonts w:asciiTheme="minorHAnsi" w:eastAsia="Calibri" w:hAnsiTheme="minorHAnsi" w:cstheme="minorHAnsi"/>
          <w:snapToGrid/>
          <w:kern w:val="2"/>
          <w:sz w:val="24"/>
          <w:szCs w:val="24"/>
          <w:lang w:eastAsia="en-US"/>
          <w14:ligatures w14:val="standardContextual"/>
        </w:rPr>
        <w:t>συναυλία</w:t>
      </w:r>
      <w:r w:rsidRPr="00C432F0">
        <w:rPr>
          <w:rFonts w:asciiTheme="minorHAnsi" w:eastAsia="Calibri" w:hAnsiTheme="minorHAnsi" w:cstheme="minorHAnsi"/>
          <w:snapToGrid/>
          <w:kern w:val="2"/>
          <w:sz w:val="24"/>
          <w:szCs w:val="24"/>
          <w:lang w:eastAsia="en-US"/>
          <w14:ligatures w14:val="standardContextual"/>
        </w:rPr>
        <w:t xml:space="preserve"> του Λαϊκού Μουσικού Συνόλου στην Έναρξη της Έκθεσης Βιβλίου. </w:t>
      </w:r>
    </w:p>
    <w:p w14:paraId="5F299800" w14:textId="77777777" w:rsidR="006C4D9B" w:rsidRPr="0043534A" w:rsidRDefault="006C4D9B" w:rsidP="006C4D9B">
      <w:pPr>
        <w:spacing w:after="160" w:line="259" w:lineRule="auto"/>
        <w:ind w:left="-709"/>
        <w:jc w:val="both"/>
        <w:rPr>
          <w:rFonts w:asciiTheme="minorHAnsi" w:eastAsia="Calibri" w:hAnsiTheme="minorHAnsi" w:cstheme="minorHAnsi"/>
          <w:b/>
          <w:bCs/>
          <w:snapToGrid/>
          <w:kern w:val="2"/>
          <w:sz w:val="24"/>
          <w:szCs w:val="24"/>
          <w:lang w:eastAsia="en-US"/>
          <w14:ligatures w14:val="standardContextual"/>
        </w:rPr>
      </w:pPr>
    </w:p>
    <w:tbl>
      <w:tblPr>
        <w:tblStyle w:val="4"/>
        <w:tblW w:w="9661" w:type="dxa"/>
        <w:jc w:val="center"/>
        <w:tblLook w:val="04A0" w:firstRow="1" w:lastRow="0" w:firstColumn="1" w:lastColumn="0" w:noHBand="0" w:noVBand="1"/>
      </w:tblPr>
      <w:tblGrid>
        <w:gridCol w:w="3038"/>
        <w:gridCol w:w="4111"/>
        <w:gridCol w:w="2512"/>
      </w:tblGrid>
      <w:tr w:rsidR="006C4D9B" w:rsidRPr="00C432F0" w14:paraId="79511427" w14:textId="77777777" w:rsidTr="00C73E0F">
        <w:trPr>
          <w:jc w:val="center"/>
        </w:trPr>
        <w:tc>
          <w:tcPr>
            <w:tcW w:w="3038" w:type="dxa"/>
          </w:tcPr>
          <w:p w14:paraId="59B9264B"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Μουσικά Σύνολα</w:t>
            </w:r>
          </w:p>
        </w:tc>
        <w:tc>
          <w:tcPr>
            <w:tcW w:w="4111" w:type="dxa"/>
          </w:tcPr>
          <w:p w14:paraId="2EFEF379" w14:textId="77777777" w:rsidR="006C4D9B" w:rsidRPr="004A0EA6" w:rsidRDefault="006C4D9B" w:rsidP="00C73E0F">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Υφιστάμενη κατάσταση:</w:t>
            </w:r>
          </w:p>
        </w:tc>
        <w:tc>
          <w:tcPr>
            <w:tcW w:w="2512" w:type="dxa"/>
          </w:tcPr>
          <w:p w14:paraId="05CF35D6" w14:textId="77777777" w:rsidR="006C4D9B" w:rsidRPr="004A0EA6" w:rsidRDefault="006C4D9B" w:rsidP="00C73E0F">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Πρόταση για αύξηση στην ίδια κατηγορία</w:t>
            </w:r>
          </w:p>
        </w:tc>
      </w:tr>
      <w:tr w:rsidR="006C4D9B" w:rsidRPr="00C432F0" w14:paraId="38D7650D" w14:textId="77777777" w:rsidTr="00C73E0F">
        <w:trPr>
          <w:jc w:val="center"/>
        </w:trPr>
        <w:tc>
          <w:tcPr>
            <w:tcW w:w="3038" w:type="dxa"/>
          </w:tcPr>
          <w:p w14:paraId="367F0BF6"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 xml:space="preserve">Δημοτική Χορωδία, Παιδική Χορωδία και Φωνητικό Σύνολο </w:t>
            </w:r>
          </w:p>
        </w:tc>
        <w:tc>
          <w:tcPr>
            <w:tcW w:w="4111" w:type="dxa"/>
          </w:tcPr>
          <w:p w14:paraId="42FAB682" w14:textId="77777777" w:rsidR="006C4D9B" w:rsidRPr="004A0EA6" w:rsidRDefault="006C4D9B" w:rsidP="00C73E0F">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Δωρεάν, δεν απαιτείται η καταβολή του ποσού εγγραφής και συνδρομής</w:t>
            </w:r>
          </w:p>
        </w:tc>
        <w:tc>
          <w:tcPr>
            <w:tcW w:w="2512" w:type="dxa"/>
          </w:tcPr>
          <w:p w14:paraId="27386069" w14:textId="77777777" w:rsidR="006C4D9B" w:rsidRPr="004A0EA6" w:rsidRDefault="006C4D9B" w:rsidP="00C73E0F">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0</w:t>
            </w:r>
          </w:p>
        </w:tc>
      </w:tr>
      <w:tr w:rsidR="006C4D9B" w:rsidRPr="00C432F0" w14:paraId="3C35E40A" w14:textId="77777777" w:rsidTr="00C73E0F">
        <w:trPr>
          <w:jc w:val="center"/>
        </w:trPr>
        <w:tc>
          <w:tcPr>
            <w:tcW w:w="3038" w:type="dxa"/>
          </w:tcPr>
          <w:p w14:paraId="3A4C7372"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Μοντέρνο Μουσικό Σύνολο</w:t>
            </w:r>
          </w:p>
        </w:tc>
        <w:tc>
          <w:tcPr>
            <w:tcW w:w="4111" w:type="dxa"/>
          </w:tcPr>
          <w:p w14:paraId="21F5C072" w14:textId="77777777" w:rsidR="006C4D9B" w:rsidRPr="004A0EA6" w:rsidRDefault="006C4D9B" w:rsidP="00C73E0F">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Δωρεάν, δεν απαιτείται η καταβολή του ποσού εγγραφής και συνδρομής</w:t>
            </w:r>
          </w:p>
        </w:tc>
        <w:tc>
          <w:tcPr>
            <w:tcW w:w="2512" w:type="dxa"/>
          </w:tcPr>
          <w:p w14:paraId="6BE49BB2" w14:textId="77777777" w:rsidR="006C4D9B" w:rsidRPr="004A0EA6" w:rsidRDefault="006C4D9B" w:rsidP="00C73E0F">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0</w:t>
            </w:r>
          </w:p>
        </w:tc>
      </w:tr>
      <w:tr w:rsidR="006C4D9B" w:rsidRPr="00C432F0" w14:paraId="02FE09CE" w14:textId="77777777" w:rsidTr="00C73E0F">
        <w:trPr>
          <w:jc w:val="center"/>
        </w:trPr>
        <w:tc>
          <w:tcPr>
            <w:tcW w:w="3038" w:type="dxa"/>
          </w:tcPr>
          <w:p w14:paraId="7A7A2E85" w14:textId="77777777" w:rsidR="006C4D9B" w:rsidRPr="00C432F0" w:rsidRDefault="006C4D9B" w:rsidP="00C73E0F">
            <w:pPr>
              <w:rPr>
                <w:rFonts w:asciiTheme="minorHAnsi" w:hAnsiTheme="minorHAnsi" w:cstheme="minorHAnsi"/>
                <w:snapToGrid/>
                <w:sz w:val="24"/>
                <w:szCs w:val="24"/>
                <w:lang w:eastAsia="en-US"/>
              </w:rPr>
            </w:pPr>
            <w:r w:rsidRPr="00C432F0">
              <w:rPr>
                <w:rFonts w:asciiTheme="minorHAnsi" w:hAnsiTheme="minorHAnsi" w:cstheme="minorHAnsi"/>
                <w:snapToGrid/>
                <w:sz w:val="24"/>
                <w:szCs w:val="24"/>
                <w:lang w:eastAsia="en-US"/>
              </w:rPr>
              <w:t xml:space="preserve">Λαϊκό Μουσικό Σύνολο  </w:t>
            </w:r>
          </w:p>
        </w:tc>
        <w:tc>
          <w:tcPr>
            <w:tcW w:w="4111" w:type="dxa"/>
          </w:tcPr>
          <w:p w14:paraId="3C578AD2" w14:textId="77777777" w:rsidR="006C4D9B" w:rsidRPr="004A0EA6" w:rsidRDefault="006C4D9B" w:rsidP="00C73E0F">
            <w:pPr>
              <w:rPr>
                <w:rFonts w:asciiTheme="minorHAnsi" w:hAnsiTheme="minorHAnsi" w:cstheme="minorHAnsi"/>
                <w:snapToGrid/>
                <w:sz w:val="24"/>
                <w:szCs w:val="24"/>
                <w:lang w:eastAsia="en-US"/>
              </w:rPr>
            </w:pPr>
            <w:r w:rsidRPr="004A0EA6">
              <w:rPr>
                <w:rFonts w:asciiTheme="minorHAnsi" w:hAnsiTheme="minorHAnsi" w:cstheme="minorHAnsi"/>
                <w:snapToGrid/>
                <w:sz w:val="24"/>
                <w:szCs w:val="24"/>
                <w:lang w:eastAsia="en-US"/>
              </w:rPr>
              <w:t>Δωρεάν, δεν απαιτείται η καταβολή του ποσού εγγραφής και συνδρομής</w:t>
            </w:r>
          </w:p>
        </w:tc>
        <w:tc>
          <w:tcPr>
            <w:tcW w:w="2512" w:type="dxa"/>
          </w:tcPr>
          <w:p w14:paraId="0575605A" w14:textId="77777777" w:rsidR="006C4D9B" w:rsidRPr="004A0EA6" w:rsidRDefault="006C4D9B" w:rsidP="00C73E0F">
            <w:pPr>
              <w:rPr>
                <w:rFonts w:asciiTheme="minorHAnsi" w:hAnsiTheme="minorHAnsi" w:cstheme="minorHAnsi"/>
                <w:b/>
                <w:bCs/>
                <w:snapToGrid/>
                <w:sz w:val="24"/>
                <w:szCs w:val="24"/>
                <w:lang w:eastAsia="en-US"/>
              </w:rPr>
            </w:pPr>
            <w:r w:rsidRPr="004A0EA6">
              <w:rPr>
                <w:rFonts w:asciiTheme="minorHAnsi" w:hAnsiTheme="minorHAnsi" w:cstheme="minorHAnsi"/>
                <w:b/>
                <w:bCs/>
                <w:snapToGrid/>
                <w:sz w:val="24"/>
                <w:szCs w:val="24"/>
                <w:lang w:eastAsia="en-US"/>
              </w:rPr>
              <w:t>0</w:t>
            </w:r>
          </w:p>
        </w:tc>
      </w:tr>
    </w:tbl>
    <w:p w14:paraId="66CAE4A6" w14:textId="77777777" w:rsidR="006C4D9B" w:rsidRPr="00C432F0" w:rsidRDefault="006C4D9B" w:rsidP="006C4D9B">
      <w:pPr>
        <w:autoSpaceDE w:val="0"/>
        <w:autoSpaceDN w:val="0"/>
        <w:adjustRightInd w:val="0"/>
        <w:rPr>
          <w:rFonts w:asciiTheme="minorHAnsi" w:hAnsiTheme="minorHAnsi" w:cstheme="minorHAnsi"/>
          <w:b/>
          <w:bCs/>
          <w:sz w:val="24"/>
          <w:szCs w:val="24"/>
          <w:u w:val="single"/>
        </w:rPr>
      </w:pPr>
    </w:p>
    <w:p w14:paraId="10B292B8" w14:textId="77777777" w:rsidR="006C4D9B" w:rsidRPr="00C432F0" w:rsidRDefault="006C4D9B" w:rsidP="006C4D9B">
      <w:pPr>
        <w:autoSpaceDE w:val="0"/>
        <w:autoSpaceDN w:val="0"/>
        <w:adjustRightInd w:val="0"/>
        <w:rPr>
          <w:rFonts w:asciiTheme="minorHAnsi" w:hAnsiTheme="minorHAnsi" w:cstheme="minorHAnsi"/>
          <w:b/>
          <w:bCs/>
          <w:sz w:val="24"/>
          <w:szCs w:val="24"/>
          <w:u w:val="single"/>
        </w:rPr>
      </w:pPr>
    </w:p>
    <w:p w14:paraId="2DB3623B" w14:textId="77777777" w:rsidR="006C4D9B" w:rsidRPr="00C432F0" w:rsidRDefault="006C4D9B" w:rsidP="006C4D9B">
      <w:pPr>
        <w:autoSpaceDE w:val="0"/>
        <w:autoSpaceDN w:val="0"/>
        <w:adjustRightInd w:val="0"/>
        <w:jc w:val="center"/>
        <w:rPr>
          <w:rFonts w:asciiTheme="minorHAnsi" w:hAnsiTheme="minorHAnsi" w:cstheme="minorHAnsi"/>
          <w:b/>
          <w:bCs/>
          <w:sz w:val="24"/>
          <w:szCs w:val="24"/>
          <w:u w:val="single"/>
        </w:rPr>
      </w:pPr>
      <w:r w:rsidRPr="00C432F0">
        <w:rPr>
          <w:rFonts w:asciiTheme="minorHAnsi" w:hAnsiTheme="minorHAnsi" w:cstheme="minorHAnsi"/>
          <w:b/>
          <w:bCs/>
          <w:sz w:val="24"/>
          <w:szCs w:val="24"/>
          <w:u w:val="single"/>
        </w:rPr>
        <w:t>ΛΟΙΠΕΣ ΠΑΡΑΤΗΡΗΣΕΙΣ</w:t>
      </w:r>
    </w:p>
    <w:p w14:paraId="55CC2C8D" w14:textId="77777777" w:rsidR="006C4D9B" w:rsidRPr="00C432F0" w:rsidRDefault="006C4D9B" w:rsidP="006C4D9B">
      <w:pPr>
        <w:autoSpaceDE w:val="0"/>
        <w:autoSpaceDN w:val="0"/>
        <w:adjustRightInd w:val="0"/>
        <w:rPr>
          <w:rFonts w:asciiTheme="minorHAnsi" w:hAnsiTheme="minorHAnsi" w:cstheme="minorHAnsi"/>
          <w:b/>
          <w:bCs/>
          <w:sz w:val="24"/>
          <w:szCs w:val="24"/>
          <w:u w:val="single"/>
        </w:rPr>
      </w:pPr>
    </w:p>
    <w:p w14:paraId="14D60321"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Οι αναγραφόμενες εκπτώσεις ισχύουν </w:t>
      </w:r>
      <w:r>
        <w:rPr>
          <w:rFonts w:asciiTheme="minorHAnsi" w:hAnsiTheme="minorHAnsi" w:cstheme="minorHAnsi"/>
          <w:sz w:val="24"/>
          <w:szCs w:val="24"/>
        </w:rPr>
        <w:t>μεμονωμένα</w:t>
      </w:r>
      <w:r w:rsidRPr="00C432F0">
        <w:rPr>
          <w:rFonts w:asciiTheme="minorHAnsi" w:hAnsiTheme="minorHAnsi" w:cstheme="minorHAnsi"/>
          <w:sz w:val="24"/>
          <w:szCs w:val="24"/>
        </w:rPr>
        <w:t xml:space="preserve"> και όχι συνδυαστικά</w:t>
      </w:r>
      <w:r w:rsidRPr="00EB2005">
        <w:rPr>
          <w:rFonts w:asciiTheme="minorHAnsi" w:hAnsiTheme="minorHAnsi" w:cstheme="minorHAnsi"/>
          <w:sz w:val="24"/>
          <w:szCs w:val="24"/>
        </w:rPr>
        <w:t xml:space="preserve"> </w:t>
      </w:r>
      <w:r>
        <w:rPr>
          <w:rFonts w:asciiTheme="minorHAnsi" w:hAnsiTheme="minorHAnsi" w:cstheme="minorHAnsi"/>
          <w:sz w:val="24"/>
          <w:szCs w:val="24"/>
        </w:rPr>
        <w:t>(π.χ. πολύτεκνος και ΑμεΑ)</w:t>
      </w:r>
      <w:r w:rsidRPr="00C432F0">
        <w:rPr>
          <w:rFonts w:asciiTheme="minorHAnsi" w:hAnsiTheme="minorHAnsi" w:cstheme="minorHAnsi"/>
          <w:sz w:val="24"/>
          <w:szCs w:val="24"/>
        </w:rPr>
        <w:t>, με την πιο συμφέρουσα επιλογή για τον πολίτ</w:t>
      </w:r>
      <w:r>
        <w:rPr>
          <w:rFonts w:asciiTheme="minorHAnsi" w:hAnsiTheme="minorHAnsi" w:cstheme="minorHAnsi"/>
          <w:sz w:val="24"/>
          <w:szCs w:val="24"/>
        </w:rPr>
        <w:t>η να εφαρμόζεται ανά περίπτωση.</w:t>
      </w:r>
    </w:p>
    <w:p w14:paraId="7142BDA9"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Τα δικαιολογητικά που αντιστοιχούν σε έκπτωση επί των συνδρομών, ορίζονται σύμφωνα με την κείμενη νομοθεσία.</w:t>
      </w:r>
      <w:r>
        <w:rPr>
          <w:rFonts w:asciiTheme="minorHAnsi" w:hAnsiTheme="minorHAnsi" w:cstheme="minorHAnsi"/>
          <w:sz w:val="24"/>
          <w:szCs w:val="24"/>
        </w:rPr>
        <w:t xml:space="preserve"> </w:t>
      </w:r>
      <w:r w:rsidRPr="00C432F0">
        <w:rPr>
          <w:rFonts w:asciiTheme="minorHAnsi" w:hAnsiTheme="minorHAnsi" w:cstheme="minorHAnsi"/>
          <w:sz w:val="24"/>
          <w:szCs w:val="24"/>
        </w:rPr>
        <w:t>(</w:t>
      </w:r>
      <w:r>
        <w:rPr>
          <w:rFonts w:asciiTheme="minorHAnsi" w:hAnsiTheme="minorHAnsi" w:cstheme="minorHAnsi"/>
          <w:sz w:val="24"/>
          <w:szCs w:val="24"/>
        </w:rPr>
        <w:t xml:space="preserve"> </w:t>
      </w:r>
      <w:r w:rsidRPr="00C432F0">
        <w:rPr>
          <w:rFonts w:asciiTheme="minorHAnsi" w:hAnsiTheme="minorHAnsi" w:cstheme="minorHAnsi"/>
          <w:sz w:val="24"/>
          <w:szCs w:val="24"/>
        </w:rPr>
        <w:t>Π.</w:t>
      </w:r>
      <w:r>
        <w:rPr>
          <w:rFonts w:asciiTheme="minorHAnsi" w:hAnsiTheme="minorHAnsi" w:cstheme="minorHAnsi"/>
          <w:sz w:val="24"/>
          <w:szCs w:val="24"/>
        </w:rPr>
        <w:t>χ.</w:t>
      </w:r>
      <w:r w:rsidRPr="00C432F0">
        <w:rPr>
          <w:rFonts w:asciiTheme="minorHAnsi" w:hAnsiTheme="minorHAnsi" w:cstheme="minorHAnsi"/>
          <w:sz w:val="24"/>
          <w:szCs w:val="24"/>
        </w:rPr>
        <w:t xml:space="preserve"> Πολύτεκνοι</w:t>
      </w:r>
      <w:r>
        <w:rPr>
          <w:rFonts w:asciiTheme="minorHAnsi" w:hAnsiTheme="minorHAnsi" w:cstheme="minorHAnsi"/>
          <w:sz w:val="24"/>
          <w:szCs w:val="24"/>
        </w:rPr>
        <w:t xml:space="preserve">, ΑμεΑ κ.ά. </w:t>
      </w:r>
      <w:r w:rsidRPr="00C432F0">
        <w:rPr>
          <w:rFonts w:asciiTheme="minorHAnsi" w:hAnsiTheme="minorHAnsi" w:cstheme="minorHAnsi"/>
          <w:sz w:val="24"/>
          <w:szCs w:val="24"/>
        </w:rPr>
        <w:t>)</w:t>
      </w:r>
    </w:p>
    <w:p w14:paraId="2872F0D6"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Το εισόδημα επιβεβαιώνεται με την υποβολή του πρόσφατου Εκκαθαριστικού Σημειώματος και, όταν είναι κριτήριο και δεν ορίζεται διαφορετικά, περιλαμβάνει το σύνολο των πραγματικών και τεκμαρτών πηγών εισοδήματος, όπως ορίζεται από το νόμο, είτε ατομικά είτε οικογενειακά. </w:t>
      </w:r>
    </w:p>
    <w:p w14:paraId="5C8DFFB5"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Για τα τέκνα, εκτός αν αναφέρεται διαφορετικά, οι εκπτώσεις ισχύουν για τα προστατευόμενα μέλη κατά νόμο, δηλαδή έως 18 ετών ή για όσο διάστημα είναι φοιτητές, στρατεύσιμοι κ.λπ. Η ιδιότητα του προστατευόμενου μέλους </w:t>
      </w:r>
      <w:r w:rsidRPr="00C432F0">
        <w:rPr>
          <w:rFonts w:asciiTheme="minorHAnsi" w:hAnsiTheme="minorHAnsi" w:cstheme="minorHAnsi"/>
          <w:sz w:val="24"/>
          <w:szCs w:val="24"/>
        </w:rPr>
        <w:lastRenderedPageBreak/>
        <w:t xml:space="preserve">επιβεβαιώνεται με την υποβολή του πλέον πρόσφατου Εκκαθαριστικού Σημειώματος. </w:t>
      </w:r>
    </w:p>
    <w:p w14:paraId="4E97A4E9" w14:textId="77777777" w:rsidR="006C4D9B" w:rsidRPr="0066443F" w:rsidRDefault="006C4D9B" w:rsidP="006C4D9B">
      <w:pPr>
        <w:numPr>
          <w:ilvl w:val="0"/>
          <w:numId w:val="8"/>
        </w:numPr>
        <w:autoSpaceDE w:val="0"/>
        <w:autoSpaceDN w:val="0"/>
        <w:adjustRightInd w:val="0"/>
        <w:jc w:val="both"/>
        <w:rPr>
          <w:rFonts w:asciiTheme="minorHAnsi" w:hAnsiTheme="minorHAnsi" w:cstheme="minorHAnsi"/>
          <w:sz w:val="24"/>
          <w:szCs w:val="24"/>
        </w:rPr>
      </w:pPr>
      <w:r w:rsidRPr="0066443F">
        <w:rPr>
          <w:rFonts w:asciiTheme="minorHAnsi" w:hAnsiTheme="minorHAnsi" w:cstheme="minorHAnsi"/>
          <w:sz w:val="24"/>
          <w:szCs w:val="24"/>
        </w:rPr>
        <w:t xml:space="preserve">Στις συνδρομές δεν παρέχεται η δυνατότητα πληρωμής για διάστημα μικρότερο από έναν μήνα. </w:t>
      </w:r>
    </w:p>
    <w:p w14:paraId="2A9E5689"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Το τέλος εγγραφής σε όλα τα προγράμματα καταβάλλεται ανά </w:t>
      </w:r>
      <w:r>
        <w:rPr>
          <w:rFonts w:asciiTheme="minorHAnsi" w:hAnsiTheme="minorHAnsi" w:cstheme="minorHAnsi"/>
          <w:sz w:val="24"/>
          <w:szCs w:val="24"/>
        </w:rPr>
        <w:t xml:space="preserve">«μαθητικό» </w:t>
      </w:r>
      <w:r w:rsidRPr="00C432F0">
        <w:rPr>
          <w:rFonts w:asciiTheme="minorHAnsi" w:hAnsiTheme="minorHAnsi" w:cstheme="minorHAnsi"/>
          <w:sz w:val="24"/>
          <w:szCs w:val="24"/>
        </w:rPr>
        <w:t xml:space="preserve">έτος.  Για τους ενήλικες η καταβολή γίνεται εφάπαξ. Ωστόσο, σε περίπτωση που διακοπεί η </w:t>
      </w:r>
      <w:r>
        <w:rPr>
          <w:rFonts w:asciiTheme="minorHAnsi" w:hAnsiTheme="minorHAnsi" w:cstheme="minorHAnsi"/>
          <w:sz w:val="24"/>
          <w:szCs w:val="24"/>
        </w:rPr>
        <w:t>πολιτιστική</w:t>
      </w:r>
      <w:r w:rsidRPr="00C432F0">
        <w:rPr>
          <w:rFonts w:asciiTheme="minorHAnsi" w:hAnsiTheme="minorHAnsi" w:cstheme="minorHAnsi"/>
          <w:sz w:val="24"/>
          <w:szCs w:val="24"/>
        </w:rPr>
        <w:t xml:space="preserve"> δραστηριότητα για διάστημα άνω του ενός έτους, θα απαιτείται εκ νέου καταβολή του τέλους εγγραφής. </w:t>
      </w:r>
    </w:p>
    <w:p w14:paraId="176AA216"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 xml:space="preserve">Η διαφορά στις συνδρομές μεταξύ δημοτών ή κατοίκων Ηλιούπολης και ετεροδημοτών ή κατοίκων άλλων περιοχών οφείλεται στο ότι οι πρώτοι συμμετέχουν στα πάσης φύσεως δημοτικά τέλη. </w:t>
      </w:r>
    </w:p>
    <w:p w14:paraId="70D8D113" w14:textId="77777777" w:rsidR="006C4D9B" w:rsidRPr="00C432F0" w:rsidRDefault="006C4D9B" w:rsidP="006C4D9B">
      <w:pPr>
        <w:numPr>
          <w:ilvl w:val="0"/>
          <w:numId w:val="8"/>
        </w:numPr>
        <w:autoSpaceDE w:val="0"/>
        <w:autoSpaceDN w:val="0"/>
        <w:adjustRightInd w:val="0"/>
        <w:jc w:val="both"/>
        <w:rPr>
          <w:rFonts w:asciiTheme="minorHAnsi" w:hAnsiTheme="minorHAnsi" w:cstheme="minorHAnsi"/>
          <w:sz w:val="24"/>
          <w:szCs w:val="24"/>
        </w:rPr>
      </w:pPr>
      <w:r w:rsidRPr="00C432F0">
        <w:rPr>
          <w:rFonts w:asciiTheme="minorHAnsi" w:hAnsiTheme="minorHAnsi" w:cstheme="minorHAnsi"/>
          <w:sz w:val="24"/>
          <w:szCs w:val="24"/>
        </w:rPr>
        <w:t>Περιπτώσεις που δεν αναφέρονται στην παρούσα απόφαση  θα εξετάζονται από τη Δ</w:t>
      </w:r>
      <w:r>
        <w:rPr>
          <w:rFonts w:asciiTheme="minorHAnsi" w:hAnsiTheme="minorHAnsi" w:cstheme="minorHAnsi"/>
          <w:sz w:val="24"/>
          <w:szCs w:val="24"/>
        </w:rPr>
        <w:t>ημοτική Επιτροπή.</w:t>
      </w:r>
      <w:r w:rsidRPr="00C432F0">
        <w:rPr>
          <w:rFonts w:asciiTheme="minorHAnsi" w:hAnsiTheme="minorHAnsi" w:cstheme="minorHAnsi"/>
          <w:sz w:val="24"/>
          <w:szCs w:val="24"/>
        </w:rPr>
        <w:t xml:space="preserve"> </w:t>
      </w:r>
    </w:p>
    <w:p w14:paraId="48D9B0C0" w14:textId="77777777" w:rsidR="006C4D9B" w:rsidRDefault="006C4D9B" w:rsidP="006C4D9B">
      <w:pPr>
        <w:pStyle w:val="3"/>
        <w:ind w:left="4680" w:firstLine="360"/>
        <w:jc w:val="center"/>
        <w:rPr>
          <w:rFonts w:asciiTheme="minorHAnsi" w:hAnsiTheme="minorHAnsi" w:cstheme="minorHAnsi"/>
          <w:b/>
          <w:sz w:val="24"/>
          <w:szCs w:val="24"/>
        </w:rPr>
      </w:pPr>
    </w:p>
    <w:p w14:paraId="167AFC34" w14:textId="77777777" w:rsidR="006C4D9B" w:rsidRPr="006C4D9B" w:rsidRDefault="006C4D9B" w:rsidP="00136C11">
      <w:pPr>
        <w:pStyle w:val="3"/>
        <w:ind w:left="4680" w:firstLine="360"/>
        <w:rPr>
          <w:rFonts w:asciiTheme="minorHAnsi" w:hAnsiTheme="minorHAnsi" w:cstheme="minorHAnsi"/>
          <w:b/>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4"/>
        <w:gridCol w:w="2681"/>
        <w:gridCol w:w="2731"/>
      </w:tblGrid>
      <w:tr w:rsidR="006C4D9B" w:rsidRPr="00202675" w14:paraId="3D5139E8" w14:textId="77777777" w:rsidTr="00C73E0F">
        <w:trPr>
          <w:trHeight w:val="1011"/>
          <w:jc w:val="center"/>
        </w:trPr>
        <w:tc>
          <w:tcPr>
            <w:tcW w:w="2384" w:type="dxa"/>
          </w:tcPr>
          <w:p w14:paraId="7DAC1C28" w14:textId="77777777" w:rsidR="006C4D9B" w:rsidRDefault="006C4D9B" w:rsidP="00C73E0F">
            <w:pPr>
              <w:tabs>
                <w:tab w:val="left" w:pos="966"/>
              </w:tabs>
              <w:jc w:val="center"/>
              <w:rPr>
                <w:rFonts w:ascii="Arial" w:hAnsi="Arial" w:cs="Arial"/>
                <w:b/>
                <w:sz w:val="24"/>
                <w:szCs w:val="24"/>
              </w:rPr>
            </w:pPr>
          </w:p>
          <w:p w14:paraId="4EC12AF5" w14:textId="77777777" w:rsidR="006C4D9B" w:rsidRDefault="006C4D9B" w:rsidP="00C73E0F">
            <w:pPr>
              <w:tabs>
                <w:tab w:val="left" w:pos="966"/>
              </w:tabs>
              <w:jc w:val="center"/>
              <w:rPr>
                <w:rFonts w:ascii="Arial" w:hAnsi="Arial" w:cs="Arial"/>
                <w:b/>
                <w:sz w:val="24"/>
                <w:szCs w:val="24"/>
              </w:rPr>
            </w:pPr>
            <w:r>
              <w:rPr>
                <w:rFonts w:ascii="Arial" w:hAnsi="Arial" w:cs="Arial"/>
                <w:b/>
                <w:sz w:val="24"/>
                <w:szCs w:val="24"/>
              </w:rPr>
              <w:t xml:space="preserve">Η </w:t>
            </w:r>
            <w:proofErr w:type="spellStart"/>
            <w:r>
              <w:rPr>
                <w:rFonts w:ascii="Arial" w:hAnsi="Arial" w:cs="Arial"/>
                <w:b/>
                <w:sz w:val="24"/>
                <w:szCs w:val="24"/>
              </w:rPr>
              <w:t>συντάξασα</w:t>
            </w:r>
            <w:proofErr w:type="spellEnd"/>
          </w:p>
          <w:p w14:paraId="6399DFBB" w14:textId="77777777" w:rsidR="006C4D9B" w:rsidRDefault="006C4D9B" w:rsidP="00C73E0F">
            <w:pPr>
              <w:tabs>
                <w:tab w:val="left" w:pos="966"/>
              </w:tabs>
              <w:jc w:val="center"/>
              <w:rPr>
                <w:rFonts w:ascii="Arial" w:hAnsi="Arial" w:cs="Arial"/>
                <w:b/>
                <w:sz w:val="24"/>
                <w:szCs w:val="24"/>
              </w:rPr>
            </w:pPr>
            <w:r>
              <w:rPr>
                <w:rFonts w:ascii="Arial" w:hAnsi="Arial" w:cs="Arial"/>
                <w:b/>
                <w:sz w:val="24"/>
                <w:szCs w:val="24"/>
              </w:rPr>
              <w:t xml:space="preserve">υπάλληλος </w:t>
            </w:r>
          </w:p>
          <w:p w14:paraId="2128E3E6" w14:textId="77777777" w:rsidR="006C4D9B" w:rsidRDefault="006C4D9B" w:rsidP="00C73E0F">
            <w:pPr>
              <w:tabs>
                <w:tab w:val="left" w:pos="966"/>
              </w:tabs>
              <w:jc w:val="center"/>
              <w:rPr>
                <w:rFonts w:ascii="Arial" w:hAnsi="Arial" w:cs="Arial"/>
                <w:b/>
                <w:sz w:val="24"/>
                <w:szCs w:val="24"/>
              </w:rPr>
            </w:pPr>
          </w:p>
        </w:tc>
        <w:tc>
          <w:tcPr>
            <w:tcW w:w="2681" w:type="dxa"/>
            <w:shd w:val="clear" w:color="auto" w:fill="auto"/>
            <w:vAlign w:val="center"/>
          </w:tcPr>
          <w:p w14:paraId="38BBB5AA" w14:textId="77777777" w:rsidR="006C4D9B" w:rsidRPr="00202675" w:rsidRDefault="006C4D9B" w:rsidP="00C73E0F">
            <w:pPr>
              <w:tabs>
                <w:tab w:val="left" w:pos="966"/>
              </w:tabs>
              <w:jc w:val="center"/>
              <w:rPr>
                <w:rFonts w:ascii="Arial" w:hAnsi="Arial" w:cs="Arial"/>
                <w:b/>
                <w:sz w:val="24"/>
                <w:szCs w:val="24"/>
              </w:rPr>
            </w:pPr>
            <w:r>
              <w:rPr>
                <w:rFonts w:ascii="Arial" w:hAnsi="Arial" w:cs="Arial"/>
                <w:b/>
                <w:sz w:val="24"/>
                <w:szCs w:val="24"/>
              </w:rPr>
              <w:t>Η</w:t>
            </w:r>
            <w:r w:rsidRPr="00202675">
              <w:rPr>
                <w:rFonts w:ascii="Arial" w:hAnsi="Arial" w:cs="Arial"/>
                <w:b/>
                <w:sz w:val="24"/>
                <w:szCs w:val="24"/>
              </w:rPr>
              <w:t xml:space="preserve"> Προϊστ</w:t>
            </w:r>
            <w:r>
              <w:rPr>
                <w:rFonts w:ascii="Arial" w:hAnsi="Arial" w:cs="Arial"/>
                <w:b/>
                <w:sz w:val="24"/>
                <w:szCs w:val="24"/>
              </w:rPr>
              <w:t xml:space="preserve">αμένη </w:t>
            </w:r>
          </w:p>
          <w:p w14:paraId="1434FCB3" w14:textId="77777777" w:rsidR="006C4D9B" w:rsidRPr="00202675" w:rsidRDefault="006C4D9B" w:rsidP="00C73E0F">
            <w:pPr>
              <w:tabs>
                <w:tab w:val="left" w:pos="966"/>
              </w:tabs>
              <w:jc w:val="center"/>
              <w:rPr>
                <w:rFonts w:ascii="Arial" w:hAnsi="Arial" w:cs="Arial"/>
                <w:b/>
                <w:sz w:val="24"/>
                <w:szCs w:val="24"/>
              </w:rPr>
            </w:pPr>
            <w:r w:rsidRPr="00202675">
              <w:rPr>
                <w:rFonts w:ascii="Arial" w:hAnsi="Arial" w:cs="Arial"/>
                <w:b/>
                <w:sz w:val="24"/>
                <w:szCs w:val="24"/>
              </w:rPr>
              <w:t>Τμήματος Πολιτισμού</w:t>
            </w:r>
          </w:p>
        </w:tc>
        <w:tc>
          <w:tcPr>
            <w:tcW w:w="2731" w:type="dxa"/>
            <w:shd w:val="clear" w:color="auto" w:fill="auto"/>
            <w:vAlign w:val="center"/>
          </w:tcPr>
          <w:p w14:paraId="4FCF0C82" w14:textId="74730061" w:rsidR="006C4D9B" w:rsidRPr="00202675" w:rsidRDefault="006C4D9B" w:rsidP="00C73E0F">
            <w:pPr>
              <w:tabs>
                <w:tab w:val="left" w:pos="966"/>
              </w:tabs>
              <w:jc w:val="center"/>
              <w:rPr>
                <w:rFonts w:ascii="Arial" w:hAnsi="Arial" w:cs="Arial"/>
                <w:b/>
                <w:sz w:val="24"/>
                <w:szCs w:val="24"/>
              </w:rPr>
            </w:pPr>
            <w:r w:rsidRPr="00202675">
              <w:rPr>
                <w:rFonts w:ascii="Arial" w:hAnsi="Arial" w:cs="Arial"/>
                <w:b/>
                <w:sz w:val="24"/>
                <w:szCs w:val="24"/>
              </w:rPr>
              <w:t xml:space="preserve"> Η </w:t>
            </w:r>
            <w:r w:rsidRPr="00B87D0E">
              <w:rPr>
                <w:rFonts w:ascii="Arial" w:hAnsi="Arial" w:cs="Arial"/>
                <w:b/>
                <w:sz w:val="24"/>
                <w:szCs w:val="24"/>
              </w:rPr>
              <w:t xml:space="preserve"> </w:t>
            </w:r>
            <w:r w:rsidRPr="00202675">
              <w:rPr>
                <w:rFonts w:ascii="Arial" w:hAnsi="Arial" w:cs="Arial"/>
                <w:b/>
                <w:sz w:val="24"/>
                <w:szCs w:val="24"/>
              </w:rPr>
              <w:t>Προϊσταμένη</w:t>
            </w:r>
          </w:p>
          <w:p w14:paraId="551FBAE1" w14:textId="77777777" w:rsidR="006C4D9B" w:rsidRPr="00202675" w:rsidRDefault="006C4D9B" w:rsidP="00C73E0F">
            <w:pPr>
              <w:tabs>
                <w:tab w:val="left" w:pos="966"/>
              </w:tabs>
              <w:jc w:val="center"/>
              <w:rPr>
                <w:rFonts w:ascii="Arial" w:hAnsi="Arial" w:cs="Arial"/>
                <w:b/>
                <w:sz w:val="24"/>
                <w:szCs w:val="24"/>
              </w:rPr>
            </w:pPr>
            <w:r w:rsidRPr="00202675">
              <w:rPr>
                <w:rFonts w:ascii="Arial" w:hAnsi="Arial" w:cs="Arial"/>
                <w:b/>
                <w:sz w:val="24"/>
                <w:szCs w:val="24"/>
              </w:rPr>
              <w:t>Διεύθυνσης Πολιτισμού-Αθλητισμού</w:t>
            </w:r>
          </w:p>
        </w:tc>
      </w:tr>
      <w:tr w:rsidR="006C4D9B" w:rsidRPr="00202675" w14:paraId="28A07A5C" w14:textId="77777777" w:rsidTr="00C73E0F">
        <w:trPr>
          <w:trHeight w:val="684"/>
          <w:jc w:val="center"/>
        </w:trPr>
        <w:tc>
          <w:tcPr>
            <w:tcW w:w="2384" w:type="dxa"/>
          </w:tcPr>
          <w:p w14:paraId="70274FE5" w14:textId="77777777" w:rsidR="006C4D9B" w:rsidRPr="00202675" w:rsidRDefault="006C4D9B" w:rsidP="00C73E0F">
            <w:pPr>
              <w:tabs>
                <w:tab w:val="left" w:pos="966"/>
              </w:tabs>
              <w:jc w:val="center"/>
              <w:rPr>
                <w:rFonts w:ascii="Arial" w:hAnsi="Arial" w:cs="Arial"/>
                <w:b/>
                <w:sz w:val="24"/>
                <w:szCs w:val="24"/>
              </w:rPr>
            </w:pPr>
          </w:p>
        </w:tc>
        <w:tc>
          <w:tcPr>
            <w:tcW w:w="2681" w:type="dxa"/>
            <w:shd w:val="clear" w:color="auto" w:fill="auto"/>
          </w:tcPr>
          <w:p w14:paraId="2F31037F" w14:textId="77777777" w:rsidR="006C4D9B" w:rsidRPr="00202675" w:rsidRDefault="006C4D9B" w:rsidP="00C73E0F">
            <w:pPr>
              <w:tabs>
                <w:tab w:val="left" w:pos="966"/>
              </w:tabs>
              <w:jc w:val="center"/>
              <w:rPr>
                <w:rFonts w:ascii="Arial" w:hAnsi="Arial" w:cs="Arial"/>
                <w:b/>
                <w:sz w:val="24"/>
                <w:szCs w:val="24"/>
              </w:rPr>
            </w:pPr>
          </w:p>
        </w:tc>
        <w:tc>
          <w:tcPr>
            <w:tcW w:w="2731" w:type="dxa"/>
            <w:shd w:val="clear" w:color="auto" w:fill="auto"/>
          </w:tcPr>
          <w:p w14:paraId="065FE9FE" w14:textId="77777777" w:rsidR="006C4D9B" w:rsidRPr="00202675" w:rsidRDefault="006C4D9B" w:rsidP="00C73E0F">
            <w:pPr>
              <w:tabs>
                <w:tab w:val="left" w:pos="966"/>
              </w:tabs>
              <w:jc w:val="center"/>
              <w:rPr>
                <w:rFonts w:ascii="Arial" w:hAnsi="Arial" w:cs="Arial"/>
                <w:b/>
                <w:sz w:val="24"/>
                <w:szCs w:val="24"/>
              </w:rPr>
            </w:pPr>
          </w:p>
        </w:tc>
      </w:tr>
      <w:tr w:rsidR="006C4D9B" w:rsidRPr="00202675" w14:paraId="6314C729" w14:textId="77777777" w:rsidTr="00C73E0F">
        <w:trPr>
          <w:jc w:val="center"/>
        </w:trPr>
        <w:tc>
          <w:tcPr>
            <w:tcW w:w="2384" w:type="dxa"/>
          </w:tcPr>
          <w:p w14:paraId="2F82E108" w14:textId="77777777" w:rsidR="006C4D9B" w:rsidRPr="00202675" w:rsidRDefault="006C4D9B" w:rsidP="00C73E0F">
            <w:pPr>
              <w:tabs>
                <w:tab w:val="left" w:pos="966"/>
              </w:tabs>
              <w:jc w:val="center"/>
              <w:rPr>
                <w:rFonts w:ascii="Arial" w:hAnsi="Arial" w:cs="Arial"/>
                <w:b/>
                <w:sz w:val="24"/>
                <w:szCs w:val="24"/>
              </w:rPr>
            </w:pPr>
            <w:r>
              <w:rPr>
                <w:rFonts w:ascii="Arial" w:hAnsi="Arial" w:cs="Arial"/>
                <w:b/>
                <w:sz w:val="24"/>
                <w:szCs w:val="24"/>
              </w:rPr>
              <w:t xml:space="preserve">Βιργινία Ζιώγα </w:t>
            </w:r>
          </w:p>
        </w:tc>
        <w:tc>
          <w:tcPr>
            <w:tcW w:w="2681" w:type="dxa"/>
            <w:shd w:val="clear" w:color="auto" w:fill="auto"/>
          </w:tcPr>
          <w:p w14:paraId="4AFFBFEE" w14:textId="77777777" w:rsidR="006C4D9B" w:rsidRPr="00202675" w:rsidRDefault="006C4D9B" w:rsidP="00C73E0F">
            <w:pPr>
              <w:tabs>
                <w:tab w:val="left" w:pos="966"/>
              </w:tabs>
              <w:jc w:val="center"/>
              <w:rPr>
                <w:rFonts w:ascii="Arial" w:hAnsi="Arial" w:cs="Arial"/>
                <w:b/>
                <w:sz w:val="24"/>
                <w:szCs w:val="24"/>
              </w:rPr>
            </w:pPr>
            <w:r w:rsidRPr="00202675">
              <w:rPr>
                <w:rFonts w:ascii="Arial" w:hAnsi="Arial" w:cs="Arial"/>
                <w:b/>
                <w:sz w:val="24"/>
                <w:szCs w:val="24"/>
              </w:rPr>
              <w:t>Αρετή Καρβέλα</w:t>
            </w:r>
          </w:p>
        </w:tc>
        <w:tc>
          <w:tcPr>
            <w:tcW w:w="2731" w:type="dxa"/>
            <w:shd w:val="clear" w:color="auto" w:fill="auto"/>
          </w:tcPr>
          <w:p w14:paraId="5072E700" w14:textId="05A5642F" w:rsidR="006C4D9B" w:rsidRPr="00202675" w:rsidRDefault="006C4D9B" w:rsidP="00C73E0F">
            <w:pPr>
              <w:tabs>
                <w:tab w:val="left" w:pos="966"/>
              </w:tabs>
              <w:jc w:val="center"/>
              <w:rPr>
                <w:rFonts w:ascii="Arial" w:hAnsi="Arial" w:cs="Arial"/>
                <w:b/>
                <w:sz w:val="24"/>
                <w:szCs w:val="24"/>
              </w:rPr>
            </w:pPr>
            <w:r>
              <w:rPr>
                <w:rFonts w:ascii="Arial" w:hAnsi="Arial" w:cs="Arial"/>
                <w:b/>
                <w:sz w:val="24"/>
                <w:szCs w:val="24"/>
              </w:rPr>
              <w:t xml:space="preserve">Στυλιανή </w:t>
            </w:r>
            <w:proofErr w:type="spellStart"/>
            <w:r>
              <w:rPr>
                <w:rFonts w:ascii="Arial" w:hAnsi="Arial" w:cs="Arial"/>
                <w:b/>
                <w:sz w:val="24"/>
                <w:szCs w:val="24"/>
              </w:rPr>
              <w:t>Μαλατζή</w:t>
            </w:r>
            <w:proofErr w:type="spellEnd"/>
          </w:p>
        </w:tc>
      </w:tr>
    </w:tbl>
    <w:p w14:paraId="75E1C707" w14:textId="77777777" w:rsidR="006C4D9B" w:rsidRPr="006C4D9B" w:rsidRDefault="006C4D9B" w:rsidP="00136C11">
      <w:pPr>
        <w:pStyle w:val="3"/>
        <w:ind w:left="4680" w:firstLine="360"/>
        <w:rPr>
          <w:rFonts w:asciiTheme="minorHAnsi" w:hAnsiTheme="minorHAnsi" w:cstheme="minorHAnsi"/>
          <w:b/>
          <w:sz w:val="24"/>
          <w:szCs w:val="24"/>
          <w:lang w:val="en-US"/>
        </w:rPr>
      </w:pPr>
    </w:p>
    <w:sectPr w:rsidR="006C4D9B" w:rsidRPr="006C4D9B" w:rsidSect="00510CE1">
      <w:pgSz w:w="11906" w:h="16838"/>
      <w:pgMar w:top="993" w:right="1416"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213BC"/>
    <w:multiLevelType w:val="hybridMultilevel"/>
    <w:tmpl w:val="45A0A0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314873"/>
    <w:multiLevelType w:val="hybridMultilevel"/>
    <w:tmpl w:val="13445D8C"/>
    <w:lvl w:ilvl="0" w:tplc="58B81EF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8173DC"/>
    <w:multiLevelType w:val="hybridMultilevel"/>
    <w:tmpl w:val="453EF1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1F419C"/>
    <w:multiLevelType w:val="hybridMultilevel"/>
    <w:tmpl w:val="839C98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FA2918"/>
    <w:multiLevelType w:val="hybridMultilevel"/>
    <w:tmpl w:val="7D0E1F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5DB5A95"/>
    <w:multiLevelType w:val="hybridMultilevel"/>
    <w:tmpl w:val="A69E8B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5609C"/>
    <w:multiLevelType w:val="hybridMultilevel"/>
    <w:tmpl w:val="BB0C30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BB3732"/>
    <w:multiLevelType w:val="hybridMultilevel"/>
    <w:tmpl w:val="19D66F6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73B415EA"/>
    <w:multiLevelType w:val="hybridMultilevel"/>
    <w:tmpl w:val="AF8E76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DD1055F"/>
    <w:multiLevelType w:val="hybridMultilevel"/>
    <w:tmpl w:val="13445D8C"/>
    <w:lvl w:ilvl="0" w:tplc="58B81EF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3"/>
  </w:num>
  <w:num w:numId="5">
    <w:abstractNumId w:val="5"/>
  </w:num>
  <w:num w:numId="6">
    <w:abstractNumId w:val="2"/>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17"/>
    <w:rsid w:val="000107EB"/>
    <w:rsid w:val="00017B31"/>
    <w:rsid w:val="00022D82"/>
    <w:rsid w:val="00025B8A"/>
    <w:rsid w:val="00074CC8"/>
    <w:rsid w:val="0007694C"/>
    <w:rsid w:val="00093A16"/>
    <w:rsid w:val="000E181A"/>
    <w:rsid w:val="000E3F22"/>
    <w:rsid w:val="000F2602"/>
    <w:rsid w:val="000F27AC"/>
    <w:rsid w:val="00115170"/>
    <w:rsid w:val="00130C1A"/>
    <w:rsid w:val="001354B8"/>
    <w:rsid w:val="00136C11"/>
    <w:rsid w:val="001471FC"/>
    <w:rsid w:val="0015706B"/>
    <w:rsid w:val="00160C0F"/>
    <w:rsid w:val="00160CB6"/>
    <w:rsid w:val="001679AB"/>
    <w:rsid w:val="00180029"/>
    <w:rsid w:val="001A15C8"/>
    <w:rsid w:val="001A30E8"/>
    <w:rsid w:val="001B41F4"/>
    <w:rsid w:val="001D4582"/>
    <w:rsid w:val="001E15C5"/>
    <w:rsid w:val="001F319F"/>
    <w:rsid w:val="00204175"/>
    <w:rsid w:val="002046DF"/>
    <w:rsid w:val="002361BF"/>
    <w:rsid w:val="00240735"/>
    <w:rsid w:val="00241380"/>
    <w:rsid w:val="002472EA"/>
    <w:rsid w:val="00251F54"/>
    <w:rsid w:val="002626A8"/>
    <w:rsid w:val="00263D1A"/>
    <w:rsid w:val="002979A4"/>
    <w:rsid w:val="002C5B6E"/>
    <w:rsid w:val="002D4AA1"/>
    <w:rsid w:val="002D7B5F"/>
    <w:rsid w:val="002F4BC5"/>
    <w:rsid w:val="00302322"/>
    <w:rsid w:val="00302ECD"/>
    <w:rsid w:val="0031050E"/>
    <w:rsid w:val="00311561"/>
    <w:rsid w:val="0032000C"/>
    <w:rsid w:val="003471D0"/>
    <w:rsid w:val="00350347"/>
    <w:rsid w:val="003707F3"/>
    <w:rsid w:val="003A4419"/>
    <w:rsid w:val="003A6991"/>
    <w:rsid w:val="003B0C60"/>
    <w:rsid w:val="003D23FF"/>
    <w:rsid w:val="003E637A"/>
    <w:rsid w:val="003F2E67"/>
    <w:rsid w:val="0040609C"/>
    <w:rsid w:val="00406104"/>
    <w:rsid w:val="00431621"/>
    <w:rsid w:val="00434034"/>
    <w:rsid w:val="0043534A"/>
    <w:rsid w:val="0043649A"/>
    <w:rsid w:val="00436949"/>
    <w:rsid w:val="004421DC"/>
    <w:rsid w:val="004441CC"/>
    <w:rsid w:val="00446A5F"/>
    <w:rsid w:val="004546A2"/>
    <w:rsid w:val="004646EC"/>
    <w:rsid w:val="0046711C"/>
    <w:rsid w:val="00467126"/>
    <w:rsid w:val="00475AF1"/>
    <w:rsid w:val="004804D4"/>
    <w:rsid w:val="00480DB6"/>
    <w:rsid w:val="00493B6C"/>
    <w:rsid w:val="004942BE"/>
    <w:rsid w:val="004A0EA6"/>
    <w:rsid w:val="004A1B73"/>
    <w:rsid w:val="004C0710"/>
    <w:rsid w:val="004C14F3"/>
    <w:rsid w:val="004C4D77"/>
    <w:rsid w:val="004C674C"/>
    <w:rsid w:val="004D534F"/>
    <w:rsid w:val="004E1A29"/>
    <w:rsid w:val="004E40DA"/>
    <w:rsid w:val="004F7AE1"/>
    <w:rsid w:val="00510CE1"/>
    <w:rsid w:val="0053139E"/>
    <w:rsid w:val="00532BC9"/>
    <w:rsid w:val="0055185F"/>
    <w:rsid w:val="0056202E"/>
    <w:rsid w:val="00563D6E"/>
    <w:rsid w:val="00581263"/>
    <w:rsid w:val="005B1213"/>
    <w:rsid w:val="005B3116"/>
    <w:rsid w:val="005B41A6"/>
    <w:rsid w:val="005C71FE"/>
    <w:rsid w:val="005D27E9"/>
    <w:rsid w:val="0060064F"/>
    <w:rsid w:val="006202F6"/>
    <w:rsid w:val="00627C82"/>
    <w:rsid w:val="006320CA"/>
    <w:rsid w:val="00636BE1"/>
    <w:rsid w:val="0066443F"/>
    <w:rsid w:val="00667AC2"/>
    <w:rsid w:val="006709FE"/>
    <w:rsid w:val="006815D2"/>
    <w:rsid w:val="0068415A"/>
    <w:rsid w:val="006B7049"/>
    <w:rsid w:val="006C1A89"/>
    <w:rsid w:val="006C3C7D"/>
    <w:rsid w:val="006C4D9B"/>
    <w:rsid w:val="006C523A"/>
    <w:rsid w:val="006D0879"/>
    <w:rsid w:val="006D56BC"/>
    <w:rsid w:val="006D5A72"/>
    <w:rsid w:val="006E5057"/>
    <w:rsid w:val="006F2A6E"/>
    <w:rsid w:val="00703914"/>
    <w:rsid w:val="007170AF"/>
    <w:rsid w:val="0072738C"/>
    <w:rsid w:val="00737484"/>
    <w:rsid w:val="0074276A"/>
    <w:rsid w:val="00747A69"/>
    <w:rsid w:val="00751CDF"/>
    <w:rsid w:val="00757EAB"/>
    <w:rsid w:val="007708F7"/>
    <w:rsid w:val="00785BFD"/>
    <w:rsid w:val="00787201"/>
    <w:rsid w:val="00795638"/>
    <w:rsid w:val="00795D1F"/>
    <w:rsid w:val="007A515B"/>
    <w:rsid w:val="007B7D0B"/>
    <w:rsid w:val="007C29B5"/>
    <w:rsid w:val="007D1A88"/>
    <w:rsid w:val="007E06F7"/>
    <w:rsid w:val="007F2971"/>
    <w:rsid w:val="007F6255"/>
    <w:rsid w:val="00803E8E"/>
    <w:rsid w:val="00805278"/>
    <w:rsid w:val="00834B42"/>
    <w:rsid w:val="008415EB"/>
    <w:rsid w:val="008465F3"/>
    <w:rsid w:val="00847C13"/>
    <w:rsid w:val="00860A8C"/>
    <w:rsid w:val="008D5AC2"/>
    <w:rsid w:val="008D7525"/>
    <w:rsid w:val="008F2218"/>
    <w:rsid w:val="00924A77"/>
    <w:rsid w:val="009311B8"/>
    <w:rsid w:val="00937FAA"/>
    <w:rsid w:val="00957014"/>
    <w:rsid w:val="00965E25"/>
    <w:rsid w:val="00982B17"/>
    <w:rsid w:val="00984994"/>
    <w:rsid w:val="009862C4"/>
    <w:rsid w:val="00986CAD"/>
    <w:rsid w:val="00990941"/>
    <w:rsid w:val="009A2108"/>
    <w:rsid w:val="009B1F48"/>
    <w:rsid w:val="009B7738"/>
    <w:rsid w:val="009C1580"/>
    <w:rsid w:val="009C5F64"/>
    <w:rsid w:val="009F3558"/>
    <w:rsid w:val="009F4EC6"/>
    <w:rsid w:val="00A134C4"/>
    <w:rsid w:val="00A14723"/>
    <w:rsid w:val="00A231CA"/>
    <w:rsid w:val="00A37F81"/>
    <w:rsid w:val="00A52CBC"/>
    <w:rsid w:val="00A63994"/>
    <w:rsid w:val="00A737B2"/>
    <w:rsid w:val="00A83266"/>
    <w:rsid w:val="00A91A83"/>
    <w:rsid w:val="00A96ED0"/>
    <w:rsid w:val="00AA20E8"/>
    <w:rsid w:val="00AA441E"/>
    <w:rsid w:val="00AB1691"/>
    <w:rsid w:val="00AC4339"/>
    <w:rsid w:val="00AC48BA"/>
    <w:rsid w:val="00AF4DE2"/>
    <w:rsid w:val="00AF5C58"/>
    <w:rsid w:val="00AF67B1"/>
    <w:rsid w:val="00B041D6"/>
    <w:rsid w:val="00B20848"/>
    <w:rsid w:val="00B22C64"/>
    <w:rsid w:val="00B26B58"/>
    <w:rsid w:val="00B32E1E"/>
    <w:rsid w:val="00B500BC"/>
    <w:rsid w:val="00B771CB"/>
    <w:rsid w:val="00B80A7D"/>
    <w:rsid w:val="00B87D0E"/>
    <w:rsid w:val="00B96937"/>
    <w:rsid w:val="00BB2F50"/>
    <w:rsid w:val="00BE1833"/>
    <w:rsid w:val="00BE2522"/>
    <w:rsid w:val="00BF4B69"/>
    <w:rsid w:val="00C069EE"/>
    <w:rsid w:val="00C0721E"/>
    <w:rsid w:val="00C1105F"/>
    <w:rsid w:val="00C22036"/>
    <w:rsid w:val="00C260B1"/>
    <w:rsid w:val="00C35735"/>
    <w:rsid w:val="00C372D8"/>
    <w:rsid w:val="00C422F4"/>
    <w:rsid w:val="00C432F0"/>
    <w:rsid w:val="00C65CCE"/>
    <w:rsid w:val="00C90B4D"/>
    <w:rsid w:val="00C9105E"/>
    <w:rsid w:val="00CA3645"/>
    <w:rsid w:val="00CA3885"/>
    <w:rsid w:val="00CB08A6"/>
    <w:rsid w:val="00CB1284"/>
    <w:rsid w:val="00CB2C29"/>
    <w:rsid w:val="00CB5BE2"/>
    <w:rsid w:val="00CD7FED"/>
    <w:rsid w:val="00D05508"/>
    <w:rsid w:val="00D068A3"/>
    <w:rsid w:val="00D26E38"/>
    <w:rsid w:val="00D32DF4"/>
    <w:rsid w:val="00D35AE3"/>
    <w:rsid w:val="00D35C6B"/>
    <w:rsid w:val="00D43C12"/>
    <w:rsid w:val="00D43C2F"/>
    <w:rsid w:val="00D47010"/>
    <w:rsid w:val="00D47C2C"/>
    <w:rsid w:val="00D57218"/>
    <w:rsid w:val="00D70444"/>
    <w:rsid w:val="00D710A7"/>
    <w:rsid w:val="00DA3F81"/>
    <w:rsid w:val="00DB0203"/>
    <w:rsid w:val="00DB1404"/>
    <w:rsid w:val="00DB571D"/>
    <w:rsid w:val="00DB6DB1"/>
    <w:rsid w:val="00DC1648"/>
    <w:rsid w:val="00DC4729"/>
    <w:rsid w:val="00DC4981"/>
    <w:rsid w:val="00DD6BB0"/>
    <w:rsid w:val="00DE7E3E"/>
    <w:rsid w:val="00E00B89"/>
    <w:rsid w:val="00E02144"/>
    <w:rsid w:val="00E104DA"/>
    <w:rsid w:val="00E10CE1"/>
    <w:rsid w:val="00E23342"/>
    <w:rsid w:val="00E236E7"/>
    <w:rsid w:val="00E270EA"/>
    <w:rsid w:val="00E374F1"/>
    <w:rsid w:val="00E64F47"/>
    <w:rsid w:val="00E9291E"/>
    <w:rsid w:val="00E96B13"/>
    <w:rsid w:val="00EA63CA"/>
    <w:rsid w:val="00EA649E"/>
    <w:rsid w:val="00EB2005"/>
    <w:rsid w:val="00EB2100"/>
    <w:rsid w:val="00EB3630"/>
    <w:rsid w:val="00EC30F4"/>
    <w:rsid w:val="00EC3B4C"/>
    <w:rsid w:val="00EC5E2F"/>
    <w:rsid w:val="00ED7483"/>
    <w:rsid w:val="00EE3109"/>
    <w:rsid w:val="00EF1760"/>
    <w:rsid w:val="00EF6BB6"/>
    <w:rsid w:val="00F1012E"/>
    <w:rsid w:val="00F148E6"/>
    <w:rsid w:val="00F23704"/>
    <w:rsid w:val="00F27336"/>
    <w:rsid w:val="00F404E5"/>
    <w:rsid w:val="00F4360B"/>
    <w:rsid w:val="00F6569B"/>
    <w:rsid w:val="00F718C2"/>
    <w:rsid w:val="00F71B2B"/>
    <w:rsid w:val="00F755C7"/>
    <w:rsid w:val="00F9722F"/>
    <w:rsid w:val="00FA11D5"/>
    <w:rsid w:val="00FA76E1"/>
    <w:rsid w:val="00FD1EDD"/>
    <w:rsid w:val="00FE2908"/>
    <w:rsid w:val="00FF4DBC"/>
    <w:rsid w:val="00FF5354"/>
    <w:rsid w:val="00FF5E66"/>
    <w:rsid w:val="00FF6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9B9FD"/>
  <w15:docId w15:val="{8D074529-4672-4339-BCF3-16CC9742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8BA"/>
    <w:rPr>
      <w:rFonts w:ascii="Verdana" w:hAnsi="Verdana" w:cs="Verdana"/>
      <w:snapToGrid w:val="0"/>
      <w:lang w:eastAsia="zh-CN"/>
    </w:rPr>
  </w:style>
  <w:style w:type="paragraph" w:styleId="1">
    <w:name w:val="heading 1"/>
    <w:basedOn w:val="a"/>
    <w:next w:val="a"/>
    <w:qFormat/>
    <w:rsid w:val="00AC48BA"/>
    <w:pPr>
      <w:keepNext/>
      <w:spacing w:line="360" w:lineRule="auto"/>
      <w:jc w:val="both"/>
      <w:outlineLvl w:val="0"/>
    </w:pPr>
    <w:rPr>
      <w:rFonts w:ascii="Times New Roman" w:eastAsia="Times New Roman" w:hAnsi="Times New Roman" w:cs="Times New Roman"/>
      <w:b/>
      <w:snapToGrid/>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8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AC48BA"/>
    <w:pPr>
      <w:spacing w:after="120"/>
    </w:pPr>
    <w:rPr>
      <w:rFonts w:ascii="Times New Roman" w:eastAsia="Times New Roman" w:hAnsi="Times New Roman" w:cs="Times New Roman"/>
      <w:snapToGrid/>
      <w:sz w:val="24"/>
      <w:szCs w:val="24"/>
      <w:lang w:eastAsia="el-GR"/>
    </w:rPr>
  </w:style>
  <w:style w:type="paragraph" w:customStyle="1" w:styleId="Default">
    <w:name w:val="Default"/>
    <w:rsid w:val="00AC48BA"/>
    <w:pPr>
      <w:autoSpaceDE w:val="0"/>
      <w:autoSpaceDN w:val="0"/>
      <w:adjustRightInd w:val="0"/>
    </w:pPr>
    <w:rPr>
      <w:rFonts w:ascii="Arial" w:hAnsi="Arial" w:cs="Arial"/>
      <w:color w:val="000000"/>
      <w:sz w:val="24"/>
      <w:szCs w:val="24"/>
      <w:lang w:eastAsia="zh-CN"/>
    </w:rPr>
  </w:style>
  <w:style w:type="paragraph" w:styleId="Web">
    <w:name w:val="Normal (Web)"/>
    <w:basedOn w:val="a"/>
    <w:rsid w:val="00AC48BA"/>
    <w:pPr>
      <w:spacing w:before="100" w:beforeAutospacing="1" w:after="100" w:afterAutospacing="1"/>
    </w:pPr>
    <w:rPr>
      <w:rFonts w:ascii="Times New Roman" w:hAnsi="Times New Roman" w:cs="Times New Roman"/>
      <w:snapToGrid/>
      <w:sz w:val="24"/>
      <w:szCs w:val="24"/>
    </w:rPr>
  </w:style>
  <w:style w:type="paragraph" w:styleId="3">
    <w:name w:val="Body Text 3"/>
    <w:basedOn w:val="a"/>
    <w:link w:val="3Char"/>
    <w:rsid w:val="00FE2908"/>
    <w:pPr>
      <w:spacing w:after="120"/>
    </w:pPr>
    <w:rPr>
      <w:sz w:val="16"/>
      <w:szCs w:val="16"/>
    </w:rPr>
  </w:style>
  <w:style w:type="character" w:customStyle="1" w:styleId="3Char">
    <w:name w:val="Σώμα κείμενου 3 Char"/>
    <w:basedOn w:val="a0"/>
    <w:link w:val="3"/>
    <w:rsid w:val="00FE2908"/>
    <w:rPr>
      <w:rFonts w:ascii="Verdana" w:hAnsi="Verdana" w:cs="Verdana"/>
      <w:snapToGrid w:val="0"/>
      <w:sz w:val="16"/>
      <w:szCs w:val="16"/>
      <w:lang w:eastAsia="zh-CN"/>
    </w:rPr>
  </w:style>
  <w:style w:type="paragraph" w:styleId="a5">
    <w:name w:val="No Spacing"/>
    <w:uiPriority w:val="1"/>
    <w:qFormat/>
    <w:rsid w:val="00AB1691"/>
    <w:rPr>
      <w:rFonts w:ascii="Calibri" w:eastAsia="Calibri" w:hAnsi="Calibri"/>
      <w:sz w:val="22"/>
      <w:szCs w:val="22"/>
      <w:lang w:eastAsia="en-US"/>
    </w:rPr>
  </w:style>
  <w:style w:type="character" w:styleId="-">
    <w:name w:val="Hyperlink"/>
    <w:basedOn w:val="a0"/>
    <w:uiPriority w:val="99"/>
    <w:unhideWhenUsed/>
    <w:rsid w:val="00AB1691"/>
    <w:rPr>
      <w:color w:val="0000FF" w:themeColor="hyperlink"/>
      <w:u w:val="single"/>
    </w:rPr>
  </w:style>
  <w:style w:type="paragraph" w:styleId="a6">
    <w:name w:val="Balloon Text"/>
    <w:basedOn w:val="a"/>
    <w:link w:val="Char"/>
    <w:rsid w:val="00AB1691"/>
    <w:rPr>
      <w:rFonts w:ascii="Tahoma" w:hAnsi="Tahoma" w:cs="Tahoma"/>
      <w:sz w:val="16"/>
      <w:szCs w:val="16"/>
    </w:rPr>
  </w:style>
  <w:style w:type="character" w:customStyle="1" w:styleId="Char">
    <w:name w:val="Κείμενο πλαισίου Char"/>
    <w:basedOn w:val="a0"/>
    <w:link w:val="a6"/>
    <w:rsid w:val="00AB1691"/>
    <w:rPr>
      <w:rFonts w:ascii="Tahoma" w:hAnsi="Tahoma" w:cs="Tahoma"/>
      <w:snapToGrid w:val="0"/>
      <w:sz w:val="16"/>
      <w:szCs w:val="16"/>
      <w:lang w:eastAsia="zh-CN"/>
    </w:rPr>
  </w:style>
  <w:style w:type="character" w:customStyle="1" w:styleId="10">
    <w:name w:val="Ανεπίλυτη αναφορά1"/>
    <w:basedOn w:val="a0"/>
    <w:uiPriority w:val="99"/>
    <w:semiHidden/>
    <w:unhideWhenUsed/>
    <w:rsid w:val="0032000C"/>
    <w:rPr>
      <w:color w:val="605E5C"/>
      <w:shd w:val="clear" w:color="auto" w:fill="E1DFDD"/>
    </w:rPr>
  </w:style>
  <w:style w:type="paragraph" w:styleId="a7">
    <w:name w:val="List Paragraph"/>
    <w:basedOn w:val="a"/>
    <w:uiPriority w:val="34"/>
    <w:qFormat/>
    <w:rsid w:val="00A63994"/>
    <w:pPr>
      <w:ind w:left="720"/>
      <w:contextualSpacing/>
    </w:pPr>
  </w:style>
  <w:style w:type="table" w:customStyle="1" w:styleId="11">
    <w:name w:val="Πλέγμα πίνακα1"/>
    <w:basedOn w:val="a1"/>
    <w:next w:val="a3"/>
    <w:uiPriority w:val="39"/>
    <w:rsid w:val="00CD7FED"/>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basedOn w:val="a1"/>
    <w:next w:val="a3"/>
    <w:uiPriority w:val="39"/>
    <w:rsid w:val="00CD7FED"/>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Πλέγμα πίνακα3"/>
    <w:basedOn w:val="a1"/>
    <w:next w:val="a3"/>
    <w:uiPriority w:val="39"/>
    <w:rsid w:val="00CD7FED"/>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Πλέγμα πίνακα4"/>
    <w:basedOn w:val="a1"/>
    <w:next w:val="a3"/>
    <w:uiPriority w:val="39"/>
    <w:rsid w:val="00803E8E"/>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60689">
      <w:bodyDiv w:val="1"/>
      <w:marLeft w:val="0"/>
      <w:marRight w:val="0"/>
      <w:marTop w:val="0"/>
      <w:marBottom w:val="0"/>
      <w:divBdr>
        <w:top w:val="none" w:sz="0" w:space="0" w:color="auto"/>
        <w:left w:val="none" w:sz="0" w:space="0" w:color="auto"/>
        <w:bottom w:val="none" w:sz="0" w:space="0" w:color="auto"/>
        <w:right w:val="none" w:sz="0" w:space="0" w:color="auto"/>
      </w:divBdr>
    </w:div>
    <w:div w:id="809715865">
      <w:bodyDiv w:val="1"/>
      <w:marLeft w:val="0"/>
      <w:marRight w:val="0"/>
      <w:marTop w:val="0"/>
      <w:marBottom w:val="0"/>
      <w:divBdr>
        <w:top w:val="none" w:sz="0" w:space="0" w:color="auto"/>
        <w:left w:val="none" w:sz="0" w:space="0" w:color="auto"/>
        <w:bottom w:val="none" w:sz="0" w:space="0" w:color="auto"/>
        <w:right w:val="none" w:sz="0" w:space="0" w:color="auto"/>
      </w:divBdr>
    </w:div>
    <w:div w:id="892958678">
      <w:bodyDiv w:val="1"/>
      <w:marLeft w:val="0"/>
      <w:marRight w:val="0"/>
      <w:marTop w:val="0"/>
      <w:marBottom w:val="0"/>
      <w:divBdr>
        <w:top w:val="none" w:sz="0" w:space="0" w:color="auto"/>
        <w:left w:val="none" w:sz="0" w:space="0" w:color="auto"/>
        <w:bottom w:val="none" w:sz="0" w:space="0" w:color="auto"/>
        <w:right w:val="none" w:sz="0" w:space="0" w:color="auto"/>
      </w:divBdr>
    </w:div>
    <w:div w:id="17804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BFAD-9DA5-4849-AC2E-B0EA0E1F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2474</Words>
  <Characters>13364</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01</vt:lpstr>
    </vt:vector>
  </TitlesOfParts>
  <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ΚΕΛΛΥ</dc:creator>
  <cp:lastModifiedBy>user</cp:lastModifiedBy>
  <cp:revision>2</cp:revision>
  <cp:lastPrinted>2024-09-05T09:41:00Z</cp:lastPrinted>
  <dcterms:created xsi:type="dcterms:W3CDTF">2024-09-12T11:18:00Z</dcterms:created>
  <dcterms:modified xsi:type="dcterms:W3CDTF">2024-09-12T11:18:00Z</dcterms:modified>
</cp:coreProperties>
</file>